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862" w:rsidRPr="008F3862" w:rsidRDefault="008F3862" w:rsidP="008F3862">
      <w:pPr>
        <w:pBdr>
          <w:bottom w:val="single" w:sz="6" w:space="8" w:color="CCCCCC"/>
        </w:pBdr>
        <w:shd w:val="clear" w:color="auto" w:fill="FFFFFF"/>
        <w:spacing w:before="300" w:after="150" w:line="240" w:lineRule="auto"/>
        <w:outlineLvl w:val="0"/>
        <w:rPr>
          <w:rFonts w:ascii="Arial" w:eastAsia="Times New Roman" w:hAnsi="Arial" w:cs="Arial"/>
          <w:b/>
          <w:bCs/>
          <w:color w:val="000000"/>
          <w:kern w:val="36"/>
          <w:sz w:val="27"/>
          <w:szCs w:val="27"/>
          <w:lang w:eastAsia="tr-TR"/>
        </w:rPr>
      </w:pPr>
      <w:r w:rsidRPr="008F3862">
        <w:rPr>
          <w:rFonts w:ascii="Arial" w:eastAsia="Times New Roman" w:hAnsi="Arial" w:cs="Arial"/>
          <w:b/>
          <w:bCs/>
          <w:color w:val="000000"/>
          <w:kern w:val="36"/>
          <w:sz w:val="27"/>
          <w:szCs w:val="27"/>
          <w:lang w:eastAsia="tr-TR"/>
        </w:rPr>
        <w:t>Kullanılmış veya Yenileştirilmiş Eşya İthalatına İlişkin Tebliğ (İthalat: 2022/9) (31.12.2021 t. 31706 s. 3.mük R.G.)</w:t>
      </w:r>
    </w:p>
    <w:p w:rsidR="008F3862" w:rsidRPr="008F3862" w:rsidRDefault="008F3862" w:rsidP="008F3862">
      <w:pPr>
        <w:shd w:val="clear" w:color="auto" w:fill="FFFFFF"/>
        <w:spacing w:after="0" w:line="240" w:lineRule="auto"/>
        <w:rPr>
          <w:rFonts w:ascii="Arial" w:eastAsia="Times New Roman" w:hAnsi="Arial" w:cs="Arial"/>
          <w:b/>
          <w:bCs/>
          <w:i/>
          <w:iCs/>
          <w:color w:val="008080"/>
          <w:sz w:val="21"/>
          <w:szCs w:val="21"/>
          <w:lang w:eastAsia="tr-TR"/>
        </w:rPr>
      </w:pPr>
      <w:r w:rsidRPr="008F3862">
        <w:rPr>
          <w:rFonts w:ascii="Arial" w:eastAsia="Times New Roman" w:hAnsi="Arial" w:cs="Arial"/>
          <w:b/>
          <w:bCs/>
          <w:i/>
          <w:iCs/>
          <w:color w:val="008080"/>
          <w:sz w:val="21"/>
          <w:szCs w:val="21"/>
          <w:lang w:eastAsia="tr-TR"/>
        </w:rPr>
        <w:t>İlgil olarak bakınız:</w:t>
      </w:r>
    </w:p>
    <w:p w:rsidR="008F3862" w:rsidRPr="008F3862" w:rsidRDefault="008F3862" w:rsidP="008F3862">
      <w:pPr>
        <w:numPr>
          <w:ilvl w:val="0"/>
          <w:numId w:val="1"/>
        </w:numPr>
        <w:shd w:val="clear" w:color="auto" w:fill="FFFFFF"/>
        <w:spacing w:before="100" w:beforeAutospacing="1" w:after="100" w:afterAutospacing="1" w:line="240" w:lineRule="auto"/>
        <w:rPr>
          <w:rFonts w:ascii="Arial" w:eastAsia="Times New Roman" w:hAnsi="Arial" w:cs="Arial"/>
          <w:b/>
          <w:bCs/>
          <w:i/>
          <w:iCs/>
          <w:color w:val="008080"/>
          <w:sz w:val="21"/>
          <w:szCs w:val="21"/>
          <w:lang w:eastAsia="tr-TR"/>
        </w:rPr>
      </w:pPr>
      <w:hyperlink r:id="rId5" w:history="1">
        <w:r w:rsidRPr="008F3862">
          <w:rPr>
            <w:rFonts w:ascii="Arial" w:eastAsia="Times New Roman" w:hAnsi="Arial" w:cs="Arial"/>
            <w:b/>
            <w:bCs/>
            <w:i/>
            <w:iCs/>
            <w:color w:val="000080"/>
            <w:sz w:val="21"/>
            <w:szCs w:val="21"/>
            <w:u w:val="single"/>
            <w:lang w:eastAsia="tr-TR"/>
          </w:rPr>
          <w:t>Ticaret Bakanlığı İthalat Genel Müdürlüğünün 14.06.2022 tarihli ve 75547044 sayılı yazısı</w:t>
        </w:r>
      </w:hyperlink>
      <w:r w:rsidRPr="008F3862">
        <w:rPr>
          <w:rFonts w:ascii="Arial" w:eastAsia="Times New Roman" w:hAnsi="Arial" w:cs="Arial"/>
          <w:b/>
          <w:bCs/>
          <w:i/>
          <w:iCs/>
          <w:color w:val="008080"/>
          <w:sz w:val="21"/>
          <w:szCs w:val="21"/>
          <w:lang w:eastAsia="tr-TR"/>
        </w:rPr>
        <w:t> (Kullanılmış ve Yenileştirilmiş Eşya İthalatında Alınacak İzinler)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Ticaret Bakanlığından:</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Amaç ve kapsam</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1 –</w:t>
      </w:r>
      <w:r w:rsidRPr="008F3862">
        <w:rPr>
          <w:rFonts w:ascii="Arial" w:eastAsia="Times New Roman" w:hAnsi="Arial" w:cs="Arial"/>
          <w:color w:val="000000"/>
          <w:sz w:val="21"/>
          <w:szCs w:val="21"/>
          <w:lang w:eastAsia="tr-TR"/>
        </w:rPr>
        <w:t> (1) Bu Tebliğin amacı, kullanılmış veya yenileştirilmiş eşyanın ithalat iznine dair usul ve esasları belirlemektir.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Dayanak</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2 – </w:t>
      </w:r>
      <w:r w:rsidRPr="008F3862">
        <w:rPr>
          <w:rFonts w:ascii="Arial" w:eastAsia="Times New Roman" w:hAnsi="Arial" w:cs="Arial"/>
          <w:color w:val="000000"/>
          <w:sz w:val="21"/>
          <w:szCs w:val="21"/>
          <w:lang w:eastAsia="tr-TR"/>
        </w:rPr>
        <w:t>(1) Bu Tebliğ, 1 sayılı Cumhurbaşkanlığı Teşkilatı Hakkında Cumhurbaşkanlığı Kararnamesinin </w:t>
      </w:r>
      <w:hyperlink r:id="rId6" w:anchor="M445" w:history="1">
        <w:r w:rsidRPr="008F3862">
          <w:rPr>
            <w:rFonts w:ascii="Arial" w:eastAsia="Times New Roman" w:hAnsi="Arial" w:cs="Arial"/>
            <w:color w:val="000080"/>
            <w:sz w:val="21"/>
            <w:szCs w:val="21"/>
            <w:u w:val="single"/>
            <w:lang w:eastAsia="tr-TR"/>
          </w:rPr>
          <w:t>445 inci maddesi </w:t>
        </w:r>
      </w:hyperlink>
      <w:r w:rsidRPr="008F3862">
        <w:rPr>
          <w:rFonts w:ascii="Arial" w:eastAsia="Times New Roman" w:hAnsi="Arial" w:cs="Arial"/>
          <w:color w:val="000000"/>
          <w:sz w:val="21"/>
          <w:szCs w:val="21"/>
          <w:lang w:eastAsia="tr-TR"/>
        </w:rPr>
        <w:t>ile 31/12/2020 tarihli ve </w:t>
      </w:r>
      <w:hyperlink r:id="rId7" w:history="1">
        <w:r w:rsidRPr="008F3862">
          <w:rPr>
            <w:rFonts w:ascii="Arial" w:eastAsia="Times New Roman" w:hAnsi="Arial" w:cs="Arial"/>
            <w:color w:val="000080"/>
            <w:sz w:val="21"/>
            <w:szCs w:val="21"/>
            <w:u w:val="single"/>
            <w:lang w:eastAsia="tr-TR"/>
          </w:rPr>
          <w:t>3350 sayılı</w:t>
        </w:r>
      </w:hyperlink>
      <w:r w:rsidRPr="008F3862">
        <w:rPr>
          <w:rFonts w:ascii="Arial" w:eastAsia="Times New Roman" w:hAnsi="Arial" w:cs="Arial"/>
          <w:color w:val="000000"/>
          <w:sz w:val="21"/>
          <w:szCs w:val="21"/>
          <w:lang w:eastAsia="tr-TR"/>
        </w:rPr>
        <w:t> Cumhurbaşkanı Kararıyla yürürlüğe konulan İthalat Rejimi Kararına dayanılarak hazırlanmıştır.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Tanımlar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3 –</w:t>
      </w:r>
      <w:r w:rsidRPr="008F3862">
        <w:rPr>
          <w:rFonts w:ascii="Arial" w:eastAsia="Times New Roman" w:hAnsi="Arial" w:cs="Arial"/>
          <w:color w:val="000000"/>
          <w:sz w:val="21"/>
          <w:szCs w:val="21"/>
          <w:lang w:eastAsia="tr-TR"/>
        </w:rPr>
        <w:t> (1) Bu Tebliğde geçen;</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b/>
          <w:bCs/>
          <w:color w:val="000000"/>
          <w:sz w:val="26"/>
          <w:szCs w:val="26"/>
          <w:lang w:eastAsia="tr-TR"/>
        </w:rPr>
        <w:t>a) Bakanlık: </w:t>
      </w:r>
      <w:r w:rsidRPr="008F3862">
        <w:rPr>
          <w:rFonts w:ascii="Arial" w:eastAsia="Times New Roman" w:hAnsi="Arial" w:cs="Arial"/>
          <w:color w:val="000000"/>
          <w:sz w:val="26"/>
          <w:szCs w:val="26"/>
          <w:lang w:eastAsia="tr-TR"/>
        </w:rPr>
        <w:t>Ticaret Bakanlığını,</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b/>
          <w:bCs/>
          <w:color w:val="000000"/>
          <w:sz w:val="26"/>
          <w:szCs w:val="26"/>
          <w:lang w:eastAsia="tr-TR"/>
        </w:rPr>
        <w:t>b) Genel Müdürlük: </w:t>
      </w:r>
      <w:r w:rsidRPr="008F3862">
        <w:rPr>
          <w:rFonts w:ascii="Arial" w:eastAsia="Times New Roman" w:hAnsi="Arial" w:cs="Arial"/>
          <w:color w:val="000000"/>
          <w:sz w:val="26"/>
          <w:szCs w:val="26"/>
          <w:lang w:eastAsia="tr-TR"/>
        </w:rPr>
        <w:t>Bakanlık İthalat Genel Müdürlüğünü,</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b/>
          <w:bCs/>
          <w:color w:val="000000"/>
          <w:sz w:val="26"/>
          <w:szCs w:val="26"/>
          <w:lang w:eastAsia="tr-TR"/>
        </w:rPr>
        <w:t>c) GTİP: </w:t>
      </w:r>
      <w:r w:rsidRPr="008F3862">
        <w:rPr>
          <w:rFonts w:ascii="Arial" w:eastAsia="Times New Roman" w:hAnsi="Arial" w:cs="Arial"/>
          <w:color w:val="000000"/>
          <w:sz w:val="26"/>
          <w:szCs w:val="26"/>
          <w:lang w:eastAsia="tr-TR"/>
        </w:rPr>
        <w:t>Gümrük Tarife İstatistik Pozisyonunu,</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b/>
          <w:bCs/>
          <w:color w:val="000000"/>
          <w:sz w:val="26"/>
          <w:szCs w:val="26"/>
          <w:lang w:eastAsia="tr-TR"/>
        </w:rPr>
        <w:t>ç) TPS: </w:t>
      </w:r>
      <w:r w:rsidRPr="008F3862">
        <w:rPr>
          <w:rFonts w:ascii="Arial" w:eastAsia="Times New Roman" w:hAnsi="Arial" w:cs="Arial"/>
          <w:color w:val="000000"/>
          <w:sz w:val="26"/>
          <w:szCs w:val="26"/>
          <w:lang w:eastAsia="tr-TR"/>
        </w:rPr>
        <w:t>Tek Pencere Sistemini,</w:t>
      </w:r>
    </w:p>
    <w:p w:rsidR="008F3862" w:rsidRPr="008F3862" w:rsidRDefault="008F3862" w:rsidP="008F3862">
      <w:pPr>
        <w:shd w:val="clear" w:color="auto" w:fill="FFFFFF"/>
        <w:spacing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ifade eder.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İthali izne tabi eşya</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4 – </w:t>
      </w:r>
      <w:r w:rsidRPr="008F3862">
        <w:rPr>
          <w:rFonts w:ascii="Arial" w:eastAsia="Times New Roman" w:hAnsi="Arial" w:cs="Arial"/>
          <w:color w:val="000000"/>
          <w:sz w:val="21"/>
          <w:szCs w:val="21"/>
          <w:lang w:eastAsia="tr-TR"/>
        </w:rPr>
        <w:t>(1) Kullanılmış veya yenileştirilmiş eşyanın ithalatı, Serbest Dolaşıma Giriş Rejimine tabi tutulması halinde, izne tabidir.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(2) </w:t>
      </w:r>
      <w:hyperlink r:id="rId8" w:anchor="Ek1" w:history="1">
        <w:r w:rsidRPr="008F3862">
          <w:rPr>
            <w:rFonts w:ascii="Arial" w:eastAsia="Times New Roman" w:hAnsi="Arial" w:cs="Arial"/>
            <w:color w:val="000080"/>
            <w:sz w:val="21"/>
            <w:szCs w:val="21"/>
            <w:u w:val="single"/>
            <w:lang w:eastAsia="tr-TR"/>
          </w:rPr>
          <w:t>Ek-1</w:t>
        </w:r>
      </w:hyperlink>
      <w:r w:rsidRPr="008F3862">
        <w:rPr>
          <w:rFonts w:ascii="Arial" w:eastAsia="Times New Roman" w:hAnsi="Arial" w:cs="Arial"/>
          <w:color w:val="000000"/>
          <w:sz w:val="21"/>
          <w:szCs w:val="21"/>
          <w:lang w:eastAsia="tr-TR"/>
        </w:rPr>
        <w:t>’de yer alan liste (liste) kapsamındaki eşyadan gerekli şartları taşıyanların Serbest Dolaşıma Giriş Rejimi kapsamındaki ithalatına izin verilmiştir. Ancak, bu eşyanın ithalatı esnasında gümrük beyannamesinin tescilinde gümrük idarelerince “0970-TPS-İzin Belgesi (Kullanılmış Eşya-Liste)” aranır.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(3) Liste dışında kalan veya listede Grup 2 sütununda yer almakla birlikte sivil hava taşıtları ve bunlarda kullanılmaya mahsus eşya veya deniz taşıtları olmaması durumunda eşyanın Serbest Dolaşıma Giriş Rejimine tabi tutulması halinde, gümrük beyannamesinin tescilinde gümrük idarelerince “0962-TPS-İzin Belgesi (Kullanılmış Eşya-Liste Dışı)” aranır.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İthaline izin verilen eşya</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5 –</w:t>
      </w:r>
      <w:r w:rsidRPr="008F3862">
        <w:rPr>
          <w:rFonts w:ascii="Arial" w:eastAsia="Times New Roman" w:hAnsi="Arial" w:cs="Arial"/>
          <w:color w:val="000000"/>
          <w:sz w:val="21"/>
          <w:szCs w:val="21"/>
          <w:lang w:eastAsia="tr-TR"/>
        </w:rPr>
        <w:t> (1) 4 üncü maddenin ikinci fıkrası kapsamında ithalatına izin verilen eşya için aşağıdaki şartlar aranır:</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a) Listede yer alan ve GTİP karşısında “Grup 1-Belirli Eşya” sütununda “X” ile belirtilen kullanılmış veya yenileştirilmiş eşyanın belirlenen yaş kriterine uygun olanları için;</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lastRenderedPageBreak/>
        <w:t>1) Yatırım teşvik belgesi kapsamında olanlarına, birim kıymetine bakılmaksızın,</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2) Yatırım teşvik belgesi bulunmayanlarına, karşısında birim gümrük kıymeti belirtilmiş ise bu kıymete eşit veya daha fazla (diğer yurt dışı giderler kalemi dâhil) olması halinde, birim gümrük kıymeti belirtilmemiş ise birim kıymetine bakılmaksızın,</w:t>
      </w:r>
    </w:p>
    <w:p w:rsidR="008F3862" w:rsidRPr="008F3862" w:rsidRDefault="008F3862" w:rsidP="008F3862">
      <w:pPr>
        <w:shd w:val="clear" w:color="auto" w:fill="FFFFFF"/>
        <w:spacing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“0970-TPS-İzin Belgesi (Kullanılmış Eşya-Liste)” düzenlenir. Bu şartı taşımayanlarına belge düzenlenmez.</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b) Listede yer alan ve GTİP karşısında “Grup 2-Sivil Havacılık Eşyası” sütununda veya “Grup 2-Deniz Taşıtları” sütununda “X” ile belirtilen kullanılmış veya yenileştirilmiş eşyanın “sivil hava taşıtları ve bunlarda kullanılmaya mahsus olanlar” veya “deniz taşıtları” olması halinde, Serbest Dolaşıma Giriş Rejimi kapsamında yapılan ithalatında Ulaştırma ve Altyapı Bakanlığının Uygunluk Yazısı aranır. Uygunluk Yazısı bulunan bu eşyanın ithalatı için birim gümrük kıymetine bakılmaksızın “0970-TPS-İzin Belgesi (Kullanılmış Eşya-Liste)” düzenlenir.</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c) “Grup 2-Sivil Havacılık Eşyası” sütununda belirtilen eşyalar için TPS üzerinden Sivil Havacılık Genel Müdürlüğünce TPS-Ulaştırma ve Altyapı Bakanlığı Uygunluk Yazısı (SHGM) düzenlenir.</w:t>
      </w:r>
    </w:p>
    <w:p w:rsidR="008F3862" w:rsidRPr="008F3862" w:rsidRDefault="008F3862" w:rsidP="008F3862">
      <w:pPr>
        <w:shd w:val="clear" w:color="auto" w:fill="FFFFFF"/>
        <w:spacing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ç) Listede yer alan ve GTİP karşısında “Grup 2-Sivil Havacılık Eşyası” sütununda veya “Grup 2-Deniz Taşıtları” sütununda “X” ile belirtilen eşyanın sivil hava taşıtları ve bunlarda kullanılmaya mahsus eşya veya deniz taşıtları olmaması durumunda, eşya “Grup 1-Belirli Eşya” sütununda “X” ile belirtilmiş ise (a) bendi kapsamında işlem yapılır. Aksi halde, “0970-TPS-İzin Belgesi (Kullanılmış Eşya-Liste)” düzenlenmez.</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Geçici ithalatın kesin ithalata dönüşmesi</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6 –</w:t>
      </w:r>
      <w:r w:rsidRPr="008F3862">
        <w:rPr>
          <w:rFonts w:ascii="Arial" w:eastAsia="Times New Roman" w:hAnsi="Arial" w:cs="Arial"/>
          <w:color w:val="000000"/>
          <w:sz w:val="21"/>
          <w:szCs w:val="21"/>
          <w:lang w:eastAsia="tr-TR"/>
        </w:rPr>
        <w:t> (1) Mali mükellefiyetleri teminata bağlanmak suretiyle geçici olarak yurda giren eşyadan;</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a) Eşyanın kesin ithalinin talep edildiği tarihte yeni ve kullanılmamış olanlarının kesin ithali (kısıtlayıcı hükümler saklı kalmak kaydıyla), gümrük idarelerince sonuçlandırılır.</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b) Eşyanın kesin ithalinin talep edildiği tarihte kullanılmış veya yenileştirilmiş olması halinde, yurda girdiği tarihte yeni ve kullanılmamış ise, kesin ithaline izin verilmiştir. Bu eşyalar için ayrıca İzin Belgesi aranmaz.</w:t>
      </w:r>
    </w:p>
    <w:p w:rsidR="008F3862" w:rsidRPr="008F3862" w:rsidRDefault="008F3862" w:rsidP="008F3862">
      <w:pPr>
        <w:shd w:val="clear" w:color="auto" w:fill="FFFFFF"/>
        <w:spacing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c) Eşyanın geçici olarak yurda girdiği tarihte kullanılmış veya yenileştirilmiş olması halinde, kesin ithali 4 üncü ve 5 inci maddeler çerçevesinde gerçekleştirilir.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Başvuru usul ve esasları</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7 –</w:t>
      </w:r>
      <w:r w:rsidRPr="008F3862">
        <w:rPr>
          <w:rFonts w:ascii="Arial" w:eastAsia="Times New Roman" w:hAnsi="Arial" w:cs="Arial"/>
          <w:color w:val="000000"/>
          <w:sz w:val="21"/>
          <w:szCs w:val="21"/>
          <w:lang w:eastAsia="tr-TR"/>
        </w:rPr>
        <w:t> (1) İthali izne tabi eşya için İzin Belgesi başvuruları e-devletten veya Bakanlık internet sitesi (www.ticaret.gov.tr) “E-İşlemler” menüsünde yer alan “İthalat Belge İşlemleri Uygulamasından” ulaşılan “E-İmza Uygulamaları” altındaki “E-İmza Uygulamalarına Giriş” bölümünde yer alan “İthalat Belge İşlemleri” kısmında elektronik imza ile yapılır.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lastRenderedPageBreak/>
        <w:t>(2) Elektronik imza sahibi kişilerin firmalar adına başvuru yapmak üzere yetkilendirilmesi, İthalat İşlemlerinde Elektronik Başvuru Sistemi Tebliği (İthalat: </w:t>
      </w:r>
      <w:hyperlink r:id="rId9" w:history="1">
        <w:r w:rsidRPr="008F3862">
          <w:rPr>
            <w:rFonts w:ascii="Arial" w:eastAsia="Times New Roman" w:hAnsi="Arial" w:cs="Arial"/>
            <w:color w:val="000080"/>
            <w:sz w:val="21"/>
            <w:szCs w:val="21"/>
            <w:u w:val="single"/>
            <w:lang w:eastAsia="tr-TR"/>
          </w:rPr>
          <w:t>2022/21</w:t>
        </w:r>
      </w:hyperlink>
      <w:r w:rsidRPr="008F3862">
        <w:rPr>
          <w:rFonts w:ascii="Arial" w:eastAsia="Times New Roman" w:hAnsi="Arial" w:cs="Arial"/>
          <w:color w:val="000000"/>
          <w:sz w:val="21"/>
          <w:szCs w:val="21"/>
          <w:lang w:eastAsia="tr-TR"/>
        </w:rPr>
        <w:t>) çerçevesinde yapılır.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(3) 5 inci madde kapsamında yapılan kullanılmış veya yenileştirilmiş eşya başvurularında, birinci fıkrada belirtilen “İthalat Belge İşlemleri” sayfasında bulunan “Başvuru İşlemleri” ana başlığı altındaki “Başvuru Girişi” ekranında belge türü olarak “0970-TPS-İzin Belgesi (Kullanılmış Eşya-Liste)”, Tebliğ/Karar olarak bu Tebliğ seçilir.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(4) 4 üncü maddesinin üçüncü fıkrası kapsamında yapılan kullanılmış veya yenileştirilmiş eşya başvurularında, birinci fıkrada belirtilen “İthalat Belge İşlemleri” sayfasında bulunan “Başvuru İşlemleri” ana başlığı altındaki “Başvuru Girişi” ekranında belge türü olarak “0962-TPS-İzin Belgesi (Kullanılmış Eşya-Liste Dışı)”, Tebliğ/Karar olarak bu Tebliğ seçilir.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(5) Başvuru Formunun elektronik olarak doldurulup Tebliğde yer alan ekleri ile birlikte belgelerin tam ve eksiksiz bir şekilde sisteme yüklenmesinden sonra elektronik imzalanması suretiyle başvuru tamamlanır.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(6) Usulüne uygun olarak yapılan başvurular Genel Müdürlükçe değerlendirilerek sonuçlandırılır. Değerlendirmede eşyanın iç piyasadan tedarik şartları, ekonomik ömrü, verimliliği gibi etkenler göz önüne alınır.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Belgelerin düzenlenmesi, bildirimi ve kullanımı</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8 –</w:t>
      </w:r>
      <w:r w:rsidRPr="008F3862">
        <w:rPr>
          <w:rFonts w:ascii="Arial" w:eastAsia="Times New Roman" w:hAnsi="Arial" w:cs="Arial"/>
          <w:color w:val="000000"/>
          <w:sz w:val="21"/>
          <w:szCs w:val="21"/>
          <w:lang w:eastAsia="tr-TR"/>
        </w:rPr>
        <w:t> (1) Başvurusu uygun bulunan başvuru sahibi adına İzin Belgesi Genel Müdürlükçe elektronik olarak düzenlenir ve başvuru formunda yer alan e-posta adresine bildirilir. Bildirimde Genel Müdürlükçe elektronik ortamda (TPS) verilen 23 haneli belge numarası ile belge tarihi yer alır. Başvuru sahibine ayrıca yazılı bildirim yapılmaz.</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(2) Bildirimde yer alan belge numarası ve belge tarihi yükümlü tarafından beyannamenin 44 nolu kutusunda “Belge Referans No” ve “Belge Tarihi” alanlarında beyan edilir.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(3) Başvuru sahibinin gümrük idaresinde kaydının olmaması nedeniyle, İzin Belgesinin TPS’de kaydının onaylanamaması durumunda, başvuru formunda yer alan e-posta adresine Genel Müdürlükçe bildirimde bulunulur. Yapılan bildirim üzerine ithalatçı tarafından beş iş günü içinde gümrük sistemine kayıt yaptırılarak Genel Müdürlüğe bilgi verilir. Aksi takdirde, yapılmış olan başvuru geçersiz sayılır.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Belgelerin süresi</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9 –</w:t>
      </w:r>
      <w:r w:rsidRPr="008F3862">
        <w:rPr>
          <w:rFonts w:ascii="Arial" w:eastAsia="Times New Roman" w:hAnsi="Arial" w:cs="Arial"/>
          <w:color w:val="000000"/>
          <w:sz w:val="21"/>
          <w:szCs w:val="21"/>
          <w:lang w:eastAsia="tr-TR"/>
        </w:rPr>
        <w:t> (1) İzin Belgesi belge tarihinden itibaren altı ay geçerlidir. Süre uzatımı yapılmaz.</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(2) İzin Belgesi kapsamındaki ithalatın, belge sahibi tarafından yapılması zorunludur.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Beyanların ve ithal eşyanın denetlenmesi</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10 –</w:t>
      </w:r>
      <w:r w:rsidRPr="008F3862">
        <w:rPr>
          <w:rFonts w:ascii="Arial" w:eastAsia="Times New Roman" w:hAnsi="Arial" w:cs="Arial"/>
          <w:color w:val="000000"/>
          <w:sz w:val="21"/>
          <w:szCs w:val="21"/>
          <w:lang w:eastAsia="tr-TR"/>
        </w:rPr>
        <w:t> (1) Bu Tebliğ kapsamında yapılan beyan ve sunulan belgelerin gerçeğe uygunluğundan başvuru sahibi ve/veya yetkili temsilcisi sorumludur.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(2) Yapılan başvurularda yer alan belge, bilgi ve beyanların doğruluğuna ilişkin ve ithal eşyası ile ilgili olarak ithalat işlemi öncesinde veya sonrasında inceleme yapmaya ya da yaptırmaya Bakanlık yetkilidir.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(3) Belge, bilgi ve/veya beyanların gerçeğe aykırı olduğunun tespit edilmesi halinde, tespit edilen tarihten itibaren iki yıl içerisinde başvuru sahibi ve/veya yetkili temsilcisinin kullanılmış veya yenileştirilmiş eşya başvurularına izin verilmez.</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Gümrük kıymeti ve diğer hususlar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11 – </w:t>
      </w:r>
      <w:r w:rsidRPr="008F3862">
        <w:rPr>
          <w:rFonts w:ascii="Arial" w:eastAsia="Times New Roman" w:hAnsi="Arial" w:cs="Arial"/>
          <w:color w:val="000000"/>
          <w:sz w:val="21"/>
          <w:szCs w:val="21"/>
          <w:lang w:eastAsia="tr-TR"/>
        </w:rPr>
        <w:t>(1) Başvuruda birim kıymetlere ilişkin yapılan beyanlar, 27/10/1999 tarihli ve </w:t>
      </w:r>
      <w:hyperlink r:id="rId10" w:history="1">
        <w:r w:rsidRPr="008F3862">
          <w:rPr>
            <w:rFonts w:ascii="Arial" w:eastAsia="Times New Roman" w:hAnsi="Arial" w:cs="Arial"/>
            <w:color w:val="000080"/>
            <w:sz w:val="21"/>
            <w:szCs w:val="21"/>
            <w:u w:val="single"/>
            <w:lang w:eastAsia="tr-TR"/>
          </w:rPr>
          <w:t>4458 sayılı</w:t>
        </w:r>
      </w:hyperlink>
      <w:r w:rsidRPr="008F3862">
        <w:rPr>
          <w:rFonts w:ascii="Arial" w:eastAsia="Times New Roman" w:hAnsi="Arial" w:cs="Arial"/>
          <w:color w:val="000000"/>
          <w:sz w:val="21"/>
          <w:szCs w:val="21"/>
          <w:lang w:eastAsia="tr-TR"/>
        </w:rPr>
        <w:t> Gümrük Kanunu çerçevesinde yapılan birim kıymetlere ilişkin denetim ve kontrollerin yerine geçmez.</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lastRenderedPageBreak/>
        <w:t>(2) İzin belgesi, </w:t>
      </w:r>
      <w:hyperlink r:id="rId11" w:history="1">
        <w:r w:rsidRPr="008F3862">
          <w:rPr>
            <w:rFonts w:ascii="Arial" w:eastAsia="Times New Roman" w:hAnsi="Arial" w:cs="Arial"/>
            <w:color w:val="000080"/>
            <w:sz w:val="21"/>
            <w:szCs w:val="21"/>
            <w:u w:val="single"/>
            <w:lang w:eastAsia="tr-TR"/>
          </w:rPr>
          <w:t>Gümrük Kanununun</w:t>
        </w:r>
      </w:hyperlink>
      <w:r w:rsidRPr="008F3862">
        <w:rPr>
          <w:rFonts w:ascii="Arial" w:eastAsia="Times New Roman" w:hAnsi="Arial" w:cs="Arial"/>
          <w:color w:val="000000"/>
          <w:sz w:val="21"/>
          <w:szCs w:val="21"/>
          <w:lang w:eastAsia="tr-TR"/>
        </w:rPr>
        <w:t> eşyanın gümrük kıymetine ve diğer hususlara (GTİP tespiti dahil) ilişkin hükümlerinin uygulanmasını engellemez. Bu Tebliğde belirtilen kıymetler, Gümrük Kanununun eşyanın gümrük kıymetine ilişkin hükümlerinin uygulanmasına esas teşkil etmez.</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(3) Gümrük beyannamesinin tescili sırasında gümrüklerce tespit ve kabul edilen kıymet veya miktarın, başvuruda kayıtlı kıymet veya miktarı, toplam % 5'ten (% 5 dâhil) daha az bir oranda aşması ithalatın yapılmasını engellemez.</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(4) Bu Tebliğ kapsamında verilen izinler ve uygunluk yazıları, Ürün Güvenliği ve Denetimi mevzuatı ve diğer mevzuat kapsamında alınması gereken izin ve belgelerin yerine geçmez ve ilgili mevzuattan kaynaklanan yükümlülüklerin yerine getirilmesine engel teşkil etmez.</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Yürürlükten kaldırılan tebliğ</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12 – </w:t>
      </w:r>
      <w:r w:rsidRPr="008F3862">
        <w:rPr>
          <w:rFonts w:ascii="Arial" w:eastAsia="Times New Roman" w:hAnsi="Arial" w:cs="Arial"/>
          <w:color w:val="000000"/>
          <w:sz w:val="21"/>
          <w:szCs w:val="21"/>
          <w:lang w:eastAsia="tr-TR"/>
        </w:rPr>
        <w:t>(1) 31/12/2020 tarihli ve 31351 üçüncü mükerrer sayılı Resmî Gazete’de yayımlanan </w:t>
      </w:r>
      <w:hyperlink r:id="rId12" w:history="1">
        <w:r w:rsidRPr="008F3862">
          <w:rPr>
            <w:rFonts w:ascii="Arial" w:eastAsia="Times New Roman" w:hAnsi="Arial" w:cs="Arial"/>
            <w:color w:val="000080"/>
            <w:sz w:val="21"/>
            <w:szCs w:val="21"/>
            <w:u w:val="single"/>
            <w:lang w:eastAsia="tr-TR"/>
          </w:rPr>
          <w:t>Kullanılmış veya Yenileştirilmiş Eşya İthalatına İlişkin Tebliğ (İthalat: 2021/9)</w:t>
        </w:r>
      </w:hyperlink>
      <w:r w:rsidRPr="008F3862">
        <w:rPr>
          <w:rFonts w:ascii="Arial" w:eastAsia="Times New Roman" w:hAnsi="Arial" w:cs="Arial"/>
          <w:color w:val="000000"/>
          <w:sz w:val="21"/>
          <w:szCs w:val="21"/>
          <w:lang w:eastAsia="tr-TR"/>
        </w:rPr>
        <w:t> yürürlükten kaldırılmıştır.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Atıflar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13 –</w:t>
      </w:r>
      <w:r w:rsidRPr="008F3862">
        <w:rPr>
          <w:rFonts w:ascii="Arial" w:eastAsia="Times New Roman" w:hAnsi="Arial" w:cs="Arial"/>
          <w:color w:val="000000"/>
          <w:sz w:val="21"/>
          <w:szCs w:val="21"/>
          <w:lang w:eastAsia="tr-TR"/>
        </w:rPr>
        <w:t> (1) 31/12/2020 tarihli ve 31351 üçüncü mükerrer sayılı Resmî Gazete’de yayımlanan Kullanılmış veya Yenileştirilmiş Eşya İthalatına İlişkin Tebliğ (İthalat: 2021/9)’e yapılan atıflar bu Tebliğe yapılmış sayılır.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Geçmiş döneme ilişkin başvurular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GEÇİCİ MADDE 1 –</w:t>
      </w:r>
      <w:r w:rsidRPr="008F3862">
        <w:rPr>
          <w:rFonts w:ascii="Arial" w:eastAsia="Times New Roman" w:hAnsi="Arial" w:cs="Arial"/>
          <w:color w:val="000000"/>
          <w:sz w:val="21"/>
          <w:szCs w:val="21"/>
          <w:lang w:eastAsia="tr-TR"/>
        </w:rPr>
        <w:t> (1) Bu Tebliğ kapsamında, 31/12/2021 tarihine kadar yapılan başvurular ve verilen izinler Kullanılmış veya Yenileştirilmiş Eşya İthalatına İlişkin Tebliğ (İthalat: 2021/9)’in ilgili hükümleri çerçevesinde sonuçlandırılır.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(2) Bu Tebliğ kapsamında, 1/1/2022 tarihinden önce Türkiye’ye sevk edilmek üzere bir taşıma belgesi düzenlenerek yüklemesi yapılmış olan kullanılmış veya yenileştirilmiş eşyanın ithal izni için 15/2/2022 tarihine kadar (15/2/2022 dâhil) başvurulması halinde başvurular Kullanılmış veya Yenileştirilmiş Eşya İthalatına İlişkin Tebliğ (İthalat: 2021/9)’in ilgili hükümleri çerçevesinde sonuçlandırılır.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(3) Yukarıda yer alan fıkra hükümleri çerçevesinde yapılan başvurularda, bu Tebliğin lehe olan hükümleri uygulanır.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Yürürlük</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14 –</w:t>
      </w:r>
      <w:r w:rsidRPr="008F3862">
        <w:rPr>
          <w:rFonts w:ascii="Arial" w:eastAsia="Times New Roman" w:hAnsi="Arial" w:cs="Arial"/>
          <w:color w:val="000000"/>
          <w:sz w:val="21"/>
          <w:szCs w:val="21"/>
          <w:lang w:eastAsia="tr-TR"/>
        </w:rPr>
        <w:t> (1) Bu Tebliğ 1/1/2022 tarihinde yürürlüğe girer.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Yürütme</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MADDE 15 –</w:t>
      </w:r>
      <w:r w:rsidRPr="008F3862">
        <w:rPr>
          <w:rFonts w:ascii="Arial" w:eastAsia="Times New Roman" w:hAnsi="Arial" w:cs="Arial"/>
          <w:color w:val="000000"/>
          <w:sz w:val="21"/>
          <w:szCs w:val="21"/>
          <w:lang w:eastAsia="tr-TR"/>
        </w:rPr>
        <w:t> (1) Bu Tebliğ hükümlerini Ticaret Bakanı yürütür.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FF0000"/>
          <w:sz w:val="21"/>
          <w:szCs w:val="21"/>
          <w:lang w:eastAsia="tr-TR"/>
        </w:rPr>
        <w:t>EKLER</w:t>
      </w:r>
    </w:p>
    <w:p w:rsidR="008F3862" w:rsidRPr="008F3862" w:rsidRDefault="008F3862" w:rsidP="008F386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3" w:anchor="Ek1" w:history="1">
        <w:r w:rsidRPr="008F3862">
          <w:rPr>
            <w:rFonts w:ascii="Arial" w:eastAsia="Times New Roman" w:hAnsi="Arial" w:cs="Arial"/>
            <w:b/>
            <w:bCs/>
            <w:i/>
            <w:iCs/>
            <w:color w:val="000080"/>
            <w:sz w:val="21"/>
            <w:szCs w:val="21"/>
            <w:u w:val="single"/>
            <w:lang w:eastAsia="tr-TR"/>
          </w:rPr>
          <w:t>Ek1-İthaline İzin Verilen Kullanılmış Eşya Listesi</w:t>
        </w:r>
      </w:hyperlink>
    </w:p>
    <w:p w:rsidR="008F3862" w:rsidRPr="008F3862" w:rsidRDefault="008F3862" w:rsidP="008F3862">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tr-TR"/>
        </w:rPr>
      </w:pPr>
      <w:hyperlink r:id="rId14" w:anchor="EK2" w:history="1">
        <w:r w:rsidRPr="008F3862">
          <w:rPr>
            <w:rFonts w:ascii="Arial" w:eastAsia="Times New Roman" w:hAnsi="Arial" w:cs="Arial"/>
            <w:b/>
            <w:bCs/>
            <w:i/>
            <w:iCs/>
            <w:color w:val="000080"/>
            <w:sz w:val="21"/>
            <w:szCs w:val="21"/>
            <w:u w:val="single"/>
            <w:lang w:eastAsia="tr-TR"/>
          </w:rPr>
          <w:t>Ek2-Kullanılmış Eşya İzin Belgesi Başvuru Formu</w:t>
        </w:r>
      </w:hyperlink>
    </w:p>
    <w:p w:rsidR="008F3862" w:rsidRPr="008F3862" w:rsidRDefault="008F3862" w:rsidP="008F3862">
      <w:pPr>
        <w:spacing w:before="300" w:after="300" w:line="240" w:lineRule="auto"/>
        <w:rPr>
          <w:rFonts w:ascii="Times New Roman" w:eastAsia="Times New Roman" w:hAnsi="Times New Roman" w:cs="Times New Roman"/>
          <w:sz w:val="24"/>
          <w:szCs w:val="24"/>
          <w:lang w:eastAsia="tr-TR"/>
        </w:rPr>
      </w:pPr>
      <w:r w:rsidRPr="008F3862">
        <w:rPr>
          <w:rFonts w:ascii="Times New Roman" w:eastAsia="Times New Roman" w:hAnsi="Times New Roman" w:cs="Times New Roman"/>
          <w:sz w:val="24"/>
          <w:szCs w:val="24"/>
          <w:lang w:eastAsia="tr-TR"/>
        </w:rPr>
        <w:pict>
          <v:rect id="_x0000_i1025" style="width:0;height:0" o:hralign="center" o:hrstd="t" o:hrnoshade="t" o:hr="t" fillcolor="black" stroked="f"/>
        </w:pict>
      </w:r>
    </w:p>
    <w:p w:rsidR="008F3862" w:rsidRPr="008F3862" w:rsidRDefault="008F3862" w:rsidP="008F3862">
      <w:pPr>
        <w:shd w:val="clear" w:color="auto" w:fill="FFFFFF"/>
        <w:spacing w:after="150" w:line="240" w:lineRule="auto"/>
        <w:rPr>
          <w:rFonts w:ascii="Arial" w:eastAsia="Times New Roman" w:hAnsi="Arial" w:cs="Arial"/>
          <w:color w:val="FF0000"/>
          <w:sz w:val="21"/>
          <w:szCs w:val="21"/>
          <w:lang w:eastAsia="tr-TR"/>
        </w:rPr>
      </w:pPr>
      <w:bookmarkStart w:id="0" w:name="Ek1"/>
      <w:r w:rsidRPr="008F3862">
        <w:rPr>
          <w:rFonts w:ascii="Arial" w:eastAsia="Times New Roman" w:hAnsi="Arial" w:cs="Arial"/>
          <w:color w:val="337AB7"/>
          <w:sz w:val="21"/>
          <w:szCs w:val="21"/>
          <w:lang w:eastAsia="tr-TR"/>
        </w:rPr>
        <w:t>Ek-1</w:t>
      </w:r>
      <w:bookmarkEnd w:id="0"/>
    </w:p>
    <w:p w:rsidR="008F3862" w:rsidRPr="008F3862" w:rsidRDefault="008F3862" w:rsidP="008F3862">
      <w:pPr>
        <w:shd w:val="clear" w:color="auto" w:fill="FFFFFF"/>
        <w:spacing w:after="150" w:line="240" w:lineRule="auto"/>
        <w:jc w:val="center"/>
        <w:rPr>
          <w:rFonts w:ascii="Arial" w:eastAsia="Times New Roman" w:hAnsi="Arial" w:cs="Arial"/>
          <w:color w:val="FF0000"/>
          <w:sz w:val="21"/>
          <w:szCs w:val="21"/>
          <w:lang w:eastAsia="tr-TR"/>
        </w:rPr>
      </w:pPr>
      <w:r w:rsidRPr="008F3862">
        <w:rPr>
          <w:rFonts w:ascii="Arial" w:eastAsia="Times New Roman" w:hAnsi="Arial" w:cs="Arial"/>
          <w:b/>
          <w:bCs/>
          <w:color w:val="000000"/>
          <w:sz w:val="21"/>
          <w:szCs w:val="21"/>
          <w:lang w:eastAsia="tr-TR"/>
        </w:rPr>
        <w:t>İthaline İzin Verilen Kullanılmış Eşya Listesi</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81"/>
        <w:gridCol w:w="680"/>
        <w:gridCol w:w="705"/>
        <w:gridCol w:w="1161"/>
        <w:gridCol w:w="952"/>
        <w:gridCol w:w="1222"/>
        <w:gridCol w:w="930"/>
        <w:gridCol w:w="819"/>
      </w:tblGrid>
      <w:tr w:rsidR="008F3862" w:rsidRPr="008F3862" w:rsidTr="008F3862">
        <w:tc>
          <w:tcPr>
            <w:tcW w:w="168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b/>
                <w:bCs/>
                <w:sz w:val="21"/>
                <w:szCs w:val="21"/>
                <w:lang w:eastAsia="tr-TR"/>
              </w:rPr>
              <w:t>G.T.İ.P.</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Dipnot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Grup 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Grup 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Gümrük Kıymet (ABD Doları)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Miktar Birimi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Eşya Yaş Sınırı (Yıl)</w:t>
            </w:r>
          </w:p>
        </w:tc>
      </w:tr>
      <w:tr w:rsidR="008F3862" w:rsidRPr="008F3862" w:rsidTr="008F3862">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3862" w:rsidRPr="008F3862" w:rsidRDefault="008F3862" w:rsidP="008F3862">
            <w:pPr>
              <w:spacing w:after="0" w:line="240" w:lineRule="auto"/>
              <w:rPr>
                <w:rFonts w:ascii="Arial" w:eastAsia="Times New Roman" w:hAnsi="Arial" w:cs="Arial"/>
                <w:sz w:val="21"/>
                <w:szCs w:val="21"/>
                <w:lang w:eastAsia="tr-TR"/>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F3862" w:rsidRPr="008F3862" w:rsidRDefault="008F3862" w:rsidP="008F3862">
            <w:pPr>
              <w:spacing w:after="0" w:line="240" w:lineRule="auto"/>
              <w:rPr>
                <w:rFonts w:ascii="Arial" w:eastAsia="Times New Roman" w:hAnsi="Arial" w:cs="Arial"/>
                <w:sz w:val="21"/>
                <w:szCs w:val="21"/>
                <w:lang w:eastAsia="tr-TR"/>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Belirli Eşya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Sivil Havacılık Eşyası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 Deniz Taşıtları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3917.21.90.00.00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3917.22.90.00.00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3917.23.90.00.00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3917.29.00.20.00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3917.31.00.10.00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3917.33.00.00.00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3917.39.00.20.00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3917.40.00.00.11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3917.40.00.00.12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3917.40.00.00.19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3926.90.50.00.00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3926.90.97.90.14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3926.90.97.90.18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4008.29.00.10.00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4009.12.00.10.00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4009.22.00.10.00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4009.32.00.10.00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4009.42.00.10.00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4011.30.00.10.00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4012.13.00.10.00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4012.20.00.10.00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4016.10.00.11.00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4016.10.00.12.00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4016.10.00.19.00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4016.93.00.11.00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4016.93.00.12.00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4016.93.00.</w:t>
            </w:r>
            <w:r w:rsidRPr="008F3862">
              <w:rPr>
                <w:rFonts w:ascii="Arial" w:eastAsia="Times New Roman" w:hAnsi="Arial" w:cs="Arial"/>
                <w:sz w:val="21"/>
                <w:szCs w:val="21"/>
                <w:shd w:val="clear" w:color="auto" w:fill="FFFFFF"/>
                <w:lang w:eastAsia="tr-TR"/>
              </w:rPr>
              <w:t>19.</w:t>
            </w:r>
            <w:r w:rsidRPr="008F3862">
              <w:rPr>
                <w:rFonts w:ascii="Arial" w:eastAsia="Times New Roman" w:hAnsi="Arial" w:cs="Arial"/>
                <w:sz w:val="21"/>
                <w:szCs w:val="21"/>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4016.99.91.00.00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4016.99.97.00.19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4017.00.00.91.00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4504.90.20.00.00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4504.90.80.00.00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4823.90.85.20.00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6812.80.10.00.00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6812.80.90.10.00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6812.80.90.20.00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6812.80.90.90.00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6812.99.10.00.00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6812.99.90.00.00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6813.20.00.21.00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6813.20.00.29.00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6813.20.00.90.00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6813.81.00.10.00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6813.81</w:t>
            </w:r>
            <w:r w:rsidRPr="008F3862">
              <w:rPr>
                <w:rFonts w:ascii="Arial" w:eastAsia="Times New Roman" w:hAnsi="Arial" w:cs="Arial"/>
                <w:sz w:val="21"/>
                <w:szCs w:val="21"/>
                <w:shd w:val="clear" w:color="auto" w:fill="FFFFFF"/>
                <w:lang w:eastAsia="tr-TR"/>
              </w:rPr>
              <w:t>.00.9</w:t>
            </w:r>
            <w:r w:rsidRPr="008F3862">
              <w:rPr>
                <w:rFonts w:ascii="Arial" w:eastAsia="Times New Roman" w:hAnsi="Arial" w:cs="Arial"/>
                <w:sz w:val="21"/>
                <w:szCs w:val="21"/>
                <w:lang w:eastAsia="tr-TR"/>
              </w:rPr>
              <w:t>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6813.89.00.00.00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7007.21.20.00.21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7007.21.20.00.29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7007.21.20.00.31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7007.21.20.00.39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7007.21.80.00.21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7007.21.80.00.29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7007.21.80.00.31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7007.21.80.00.39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7304.31.20.10.00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7304.31.80.10.00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7304.39.50.10.00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7304.39.82.10.00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7304.39.83.10.00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7304.39.88.10.00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7304.41.00.10.00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7304.49.85.10.00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7304.49.89.10.00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7304.51.81.10.00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7304.51.89.10.00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7304.59.82.10.00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7304.59.83.10.00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7304.59.89.10.00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7304.90.00.10.00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7306.30.12.10.00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7306.30.18.10.00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7306.30.41.10.00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7306.30.49.10.00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7306.30.72.10.00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7306.30.77.10.00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7306.30.80.10.00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7306.40.20.10.00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7306.40.80.10.00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7306.50.21.10.00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7306.50.29.10.00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7306.50.80.10.00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7306.61.92.10.00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7306.61.99.10.00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7306.69.10.10.00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7306.69.90.10.00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7322.90.00.00.00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7324.10.00.00.00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7324.90.00.00.11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7324.90.00.00.19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7326.20.00.00.00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7413.00.00.00.00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7608.10.00</w:t>
            </w:r>
            <w:r w:rsidRPr="008F3862">
              <w:rPr>
                <w:rFonts w:ascii="Arial" w:eastAsia="Times New Roman" w:hAnsi="Arial" w:cs="Arial"/>
                <w:sz w:val="21"/>
                <w:szCs w:val="21"/>
                <w:shd w:val="clear" w:color="auto" w:fill="FFFFFF"/>
                <w:lang w:eastAsia="tr-TR"/>
              </w:rPr>
              <w:t>.10.1</w:t>
            </w:r>
            <w:r w:rsidRPr="008F3862">
              <w:rPr>
                <w:rFonts w:ascii="Arial" w:eastAsia="Times New Roman" w:hAnsi="Arial" w:cs="Arial"/>
                <w:sz w:val="21"/>
                <w:szCs w:val="21"/>
                <w:lang w:eastAsia="tr-TR"/>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7608.10.00.10.12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7608.20.20.10.00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7608.20.81.10.00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7608.20.89.10.00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8108.90.30.00.00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8108.90.50.00.00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8108.90.60.00.00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8108.90.90.00.00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8207.13.00.00.00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8207.19.10.00.00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8207.19.90.00.11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8207.19.90.00.19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8207.30.10.00.00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8302.10.00.00.11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8302.10.00.00.12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8302.10.00.00.19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8302.20.00.00.00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8302.42.00.00.11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8302.42.00.00</w:t>
            </w:r>
            <w:r w:rsidRPr="008F3862">
              <w:rPr>
                <w:rFonts w:ascii="Arial" w:eastAsia="Times New Roman" w:hAnsi="Arial" w:cs="Arial"/>
                <w:sz w:val="21"/>
                <w:szCs w:val="21"/>
                <w:shd w:val="clear" w:color="auto" w:fill="FFFFFF"/>
                <w:lang w:eastAsia="tr-TR"/>
              </w:rPr>
              <w:t>.1</w:t>
            </w:r>
            <w:r w:rsidRPr="008F3862">
              <w:rPr>
                <w:rFonts w:ascii="Arial" w:eastAsia="Times New Roman" w:hAnsi="Arial" w:cs="Arial"/>
                <w:sz w:val="21"/>
                <w:szCs w:val="21"/>
                <w:lang w:eastAsia="tr-TR"/>
              </w:rPr>
              <w:t>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8302.49.00.00.00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8302.60.00.00.00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8307.10.00.00.11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8307.10.00.00.12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8307.10.00.00.18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8307.90.00.00.11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8307.90.00.00.12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8307.90.00.00.13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8307.90.00.00.18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8405.10.00.00.11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8405.10.00.00.12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8405.10.00.00.13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8405.10.00.00.14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8405.10.00.00.19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8406.10.00.00.00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8406.81.00.00.00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8406.82.00.00.00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shd w:val="clear" w:color="auto" w:fill="FFFFFF"/>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8407.10.00.10.11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8407.10.00.10.12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8408.90.27.10.00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8408.90.41.10.00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8408.90.43.10.00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8408.90.45.10.00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8408.90.47.10.00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8408.90.61.10.00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8408.90.65.10.00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8408.90.67.10.00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8408.90.81.10.00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8408.90.85.10.00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8408.90.89.10.00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8409.10.00.10.00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8410.11.00.00.00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8410.12.00.00.00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8410.13.00.00.00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8411.11.00.10.00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8411.11.00.90.00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8411.12.10.10.00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8411.12.10.90.00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8411.12.30.10.00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8411.12.30.90.00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8411.12.80.10.00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8411.12.80.90.00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8411.21.00.10.00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8411.21.00.90.00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8411.22.20.10.00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8411.22.20.90.00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8411.22.80.10.00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8411.22.80.90.00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w:t>
            </w:r>
            <w:r w:rsidRPr="008F3862">
              <w:rPr>
                <w:rFonts w:ascii="Arial" w:eastAsia="Times New Roman" w:hAnsi="Arial" w:cs="Arial"/>
                <w:sz w:val="21"/>
                <w:szCs w:val="21"/>
                <w:shd w:val="clear" w:color="auto" w:fill="FFFFFF"/>
                <w:lang w:eastAsia="tr-TR"/>
              </w:rPr>
              <w:t>.81.00.10.00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8411.81.00.90.00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8411.82.20.10.00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8411.82.20.90.00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8411.82.60.10.00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8411.82.60.90.00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8411.82.80.10.00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8411.82.80.90.00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8411.91.00.10.00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8411.99.00.10.00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8411.99.00.90.00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8412.21.20.10.00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8412.21.80.10.00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8412.29.20.10.00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8412.29.20.90.00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8412.29.81.10.00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8412.29.89.10.00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8412.31.00.10.00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8412.39.00.10.00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8412.80</w:t>
            </w:r>
            <w:r w:rsidRPr="008F3862">
              <w:rPr>
                <w:rFonts w:ascii="Arial" w:eastAsia="Times New Roman" w:hAnsi="Arial" w:cs="Arial"/>
                <w:sz w:val="21"/>
                <w:szCs w:val="21"/>
                <w:shd w:val="clear" w:color="auto" w:fill="FFFFFF"/>
                <w:lang w:eastAsia="tr-TR"/>
              </w:rPr>
              <w:t>.80.10.0</w:t>
            </w:r>
            <w:r w:rsidRPr="008F3862">
              <w:rPr>
                <w:rFonts w:ascii="Arial" w:eastAsia="Times New Roman" w:hAnsi="Arial" w:cs="Arial"/>
                <w:sz w:val="21"/>
                <w:szCs w:val="21"/>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8412.90.20.10.00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8412.90.40.10.00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8412.90.80.20.00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8413.19.00.10.00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8413.20.00.10.00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8413.30.20.10.00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8413.30.80.10.00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8413.50.20.10.00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8413.50.40.10.00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8413.50.61.10.00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8413.50.69.10.00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8413.50.80.10.00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8413.6</w:t>
            </w:r>
            <w:r w:rsidRPr="008F3862">
              <w:rPr>
                <w:rFonts w:ascii="Arial" w:eastAsia="Times New Roman" w:hAnsi="Arial" w:cs="Arial"/>
                <w:sz w:val="21"/>
                <w:szCs w:val="21"/>
                <w:shd w:val="clear" w:color="auto" w:fill="FFFFFF"/>
                <w:lang w:eastAsia="tr-TR"/>
              </w:rPr>
              <w:t>0.20.10</w:t>
            </w:r>
            <w:r w:rsidRPr="008F3862">
              <w:rPr>
                <w:rFonts w:ascii="Arial" w:eastAsia="Times New Roman" w:hAnsi="Arial" w:cs="Arial"/>
                <w:sz w:val="21"/>
                <w:szCs w:val="21"/>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8413.60.31.10.00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8413.60.39.10.00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8413.60.61.10.00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8413.60.69.10.00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8413.60.70.10.00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8413.60.80.10.00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8413.70.21.10.00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8413.70.29.10.00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8413.70.30.10.00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8413.70.35.10.00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8413.70.45.10.00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8413.70.51.10.00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8413.70.59.10.00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8413.70.65.10.00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8413.70.75.10.00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8413.70.81.10.00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8413.70.89.10.00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8413.81.00.00.00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8413.91.00.00.11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8413.91.00.00.19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8414.10.15.00.00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8414.10.25.10.00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8414.10.81.10.00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8414.10.89.10.00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8414.20.80.10.00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8414.30.20.10.00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8414.30.81.10.00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8414.30.89.10.00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8414.30.89.90.00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8414.40.10.00.11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8414.40.10.00.12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8414.40.10.00.19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8414.40.90.00.11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8414.40.90.00.12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8414.40.90.00.19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8414.51.00.10.00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8414.59.15.00.00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8414.59.</w:t>
            </w:r>
            <w:r w:rsidRPr="008F3862">
              <w:rPr>
                <w:rFonts w:ascii="Arial" w:eastAsia="Times New Roman" w:hAnsi="Arial" w:cs="Arial"/>
                <w:sz w:val="21"/>
                <w:szCs w:val="21"/>
                <w:shd w:val="clear" w:color="auto" w:fill="FFFFFF"/>
                <w:lang w:eastAsia="tr-TR"/>
              </w:rPr>
              <w:t>25.10.00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8414.59.25.90.00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8414.59.35.10.00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8414.59.35.90.00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8414.59.95.10.00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8414.59.95.90.00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8414.80.11.10.00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8414.80.11.90.00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8414.80.19.10.00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8414.80.19.90.00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8414.80.22.10.00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8414.80.22.90.11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8414.80.22.90.19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8414.80.28.10.00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8414.80.28.90.00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8414.80.51.10.00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8414.80.51.90.00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8414.80.59.10.00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8414.80.59.90.00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8414.80.73.10.00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8414.80.73.90.00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8414.80.75.10.00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8414.80.75.90.00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8414.80.78.10.00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8414.80.78.90.00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8414.80.80.10.00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8414.90.00.10.00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8415.81.00.10.00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8415.82.00.10.00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8415.83.00.10.00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8415.90.00.10.00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8416.10.10.00.00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8416.10.90.00.00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8416.20.10.00.00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8416.20.20.00.11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8416.20.20.00.19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8416.20.80.00.11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8416.20.80.00.19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8416.30.00.00.00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8417.10.00.00.11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8417.10.00.00.12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8417.10.00.00.13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8417.10.00.00.19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8417.20.10.00.00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8417.20.90.00.00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8417.80.30.00.00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8417.80.50.00.00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8417.80.70.00.00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8418.10.20.00.00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8418.10.80.00.00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8418.30.20.00.00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8418.30.80.00.00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8418.40.20.00.00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8418.40.80.00.00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8418.61.00.00.00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8418.69.00.91.00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8418.69.00.99.11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8418.69.00.99.12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8418.69.00.99.19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8419.20.00.00.11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8419.20.00.00.19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8419 33 00 00 00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8419 34 00 00 00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8419 35 00 00 00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8419.39.00.00.00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8419.40.00.00.11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8419.40.</w:t>
            </w:r>
            <w:r w:rsidRPr="008F3862">
              <w:rPr>
                <w:rFonts w:ascii="Arial" w:eastAsia="Times New Roman" w:hAnsi="Arial" w:cs="Arial"/>
                <w:sz w:val="21"/>
                <w:szCs w:val="21"/>
                <w:shd w:val="clear" w:color="auto" w:fill="FFFFFF"/>
                <w:lang w:eastAsia="tr-TR"/>
              </w:rPr>
              <w:t>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8419.50.20.00.00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8419.50.80.00.00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8419.60.00.00.00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8419.81.20.00.11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8419.81.20.00.19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8419.81.80.00.00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8419.89.30.00.00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8419.89.98.10.00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8419.89.98.90.11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8419.89.98.90.12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8419.89.98.90.19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8419.90.85.90.13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8420.10.10.00.00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8420.10.30.00.00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8420.10.81.00.00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8420.10.89.00.00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8421.19.20.10.00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8421.19.20.90.00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8421.19.7</w:t>
            </w:r>
            <w:r w:rsidRPr="008F3862">
              <w:rPr>
                <w:rFonts w:ascii="Arial" w:eastAsia="Times New Roman" w:hAnsi="Arial" w:cs="Arial"/>
                <w:sz w:val="21"/>
                <w:szCs w:val="21"/>
                <w:shd w:val="clear" w:color="auto" w:fill="FFFFFF"/>
                <w:lang w:eastAsia="tr-TR"/>
              </w:rPr>
              <w:t>0.10.</w:t>
            </w:r>
            <w:r w:rsidRPr="008F3862">
              <w:rPr>
                <w:rFonts w:ascii="Arial" w:eastAsia="Times New Roman" w:hAnsi="Arial" w:cs="Arial"/>
                <w:sz w:val="21"/>
                <w:szCs w:val="21"/>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8421.19.70.90.00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8421.21.00.00.00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8421.22.00.00.00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8421.23.00.00.00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8421.29.20.00.00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8421.29.80.00.11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8421.29.80.00.19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8421.31.00.10.00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8421.39.15.00.00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8421.39.25.10.00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8421.39.25.90.00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8421.39.35.10.00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8421.39.35.90.00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8421.39.85.10.00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8421.39.85.90.00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8422.19.00.00.00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8422.20.00.00.00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8422.30.00.00.00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8422.40.00.00.11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8422.40.00.00.19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8423.20.</w:t>
            </w:r>
            <w:r w:rsidRPr="008F3862">
              <w:rPr>
                <w:rFonts w:ascii="Arial" w:eastAsia="Times New Roman" w:hAnsi="Arial" w:cs="Arial"/>
                <w:sz w:val="21"/>
                <w:szCs w:val="21"/>
                <w:shd w:val="clear" w:color="auto" w:fill="FFFFFF"/>
                <w:lang w:eastAsia="tr-TR"/>
              </w:rPr>
              <w:t>10.00.0</w:t>
            </w:r>
            <w:r w:rsidRPr="008F3862">
              <w:rPr>
                <w:rFonts w:ascii="Arial" w:eastAsia="Times New Roman" w:hAnsi="Arial" w:cs="Arial"/>
                <w:sz w:val="21"/>
                <w:szCs w:val="21"/>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8423.20.90.00.00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8423.30.10.10.00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8423.30.10.90.00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8423.30.90.10.00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8423.30.90.90.00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8423.81.21.00.00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8423.81.23.00.00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8423.81.80.00.00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8423.82.20.00.00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8423.82.81.00.00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8423.82.89.10.00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8423.82.89.90.00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8423.89.20.10.00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8423.89.20.90.00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8423.89.80.10.00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8423.89.80.90.00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8424.10.00.00.00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8424.30.01.00.00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8424.30.08.00.00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8424.30.10.00.00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8424.30.90.00.00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8425.11.00.00.00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8425.19.00.00.00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8425.31.00.00.11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8425.31.00.00.19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8425.39.00.00.10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8425.39.00.00.90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8425.42.00.00.00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8425.49.00.00.00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8426.12.00.90.00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8426.19.00.00.11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8426.19.00.00.19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8426.30.00.00.00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8426.41.00.10.00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8426.41.00.90.00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8426.49.00.00.00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8426.91.10.00.00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8426.91.90.00.00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8426.99.00.10.00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8428.10.20.10.00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8428.10.20.90.11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8428.10.20.90.12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8428.10.20.90.19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8428.10.80.10.00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8428.10.80.90.00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8428.20.20.10.00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8428.20.20.90.00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8428.20.80.10.00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8428.20.80.90.00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8428.31.00.00.00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8428.32.00.00.00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8428.33.00.10.00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8428.33.00.90.00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8428.39.20.10.00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8428.39.20.90.00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8428.39.90.10.00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8428.39.90.90.00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8428.40.00.00.00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8428.60.00.00.00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8428.90.79.00.00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8428.90.90.10.00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8428.90.90.20.00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8428.90.90.90.11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8428.90.90.90.12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8428.90.90.90.19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8429.11.00.00.11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8429.11.00.00.12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8429.19.00.00.11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8429.19.00.00.12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8429.30.00.00.00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8429.40.10.00.11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8429.40.10.00.19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8429.40.30.00.00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8429.40.90.00.00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8429.51.91.00.00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rPr>
          <w:trHeight w:val="360"/>
        </w:trPr>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8430.10.00.2</w:t>
            </w:r>
            <w:r w:rsidRPr="008F3862">
              <w:rPr>
                <w:rFonts w:ascii="Arial" w:eastAsia="Times New Roman" w:hAnsi="Arial" w:cs="Arial"/>
                <w:sz w:val="21"/>
                <w:szCs w:val="21"/>
                <w:shd w:val="clear" w:color="auto" w:fill="FFFFFF"/>
                <w:lang w:eastAsia="tr-TR"/>
              </w:rPr>
              <w:t>0.0</w:t>
            </w:r>
            <w:r w:rsidRPr="008F3862">
              <w:rPr>
                <w:rFonts w:ascii="Arial" w:eastAsia="Times New Roman" w:hAnsi="Arial" w:cs="Arial"/>
                <w:sz w:val="21"/>
                <w:szCs w:val="21"/>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8430.20.00.00.11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8430.20.00.00.12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8430.31.00.00.00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8430.39.00.00.00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8430.41.00.00.00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8430.49.00.00.00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8430.61.00.00.11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8430.61.00.00.19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8430.69.00.00.00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8433.40.00.00.00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8433.51.00.00.21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8433.51.00.00.29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8433.52.00.00.12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8433.52.00.00.18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8433.53.10.00.13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8433.53.10.00.19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8433.53.30.00.13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8433.53.30.00.19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8433.53.90.00.13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8433.53.90.00.18</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8433.53.90.00.19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8433.59.11.00.00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8433.59.19.00.00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8433.59.85.00.11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8433.59.85.00.19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8433.59.85.00.21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8433.59.85.00.29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8433.59.85.00.39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8433.60.00.00.00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8434.20.00.00.11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8434.20.00.00.12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8434.20.00.00.19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8435.10.00.00.11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8435.10.00.00.12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8435.10.00.00.19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8436.10.00.00.00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8436.21.00.00.11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8436.21.00.00.12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8436.29.00.00.11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8436.29.00.</w:t>
            </w:r>
            <w:r w:rsidRPr="008F3862">
              <w:rPr>
                <w:rFonts w:ascii="Arial" w:eastAsia="Times New Roman" w:hAnsi="Arial" w:cs="Arial"/>
                <w:sz w:val="21"/>
                <w:szCs w:val="21"/>
                <w:shd w:val="clear" w:color="auto" w:fill="FFFFFF"/>
                <w:lang w:eastAsia="tr-TR"/>
              </w:rPr>
              <w:t>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8436.29.00.00.13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8436.29.00.00.19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8436.80.10.00.00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8436.80.90.00.00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8437.10.00.00.00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8437.80.00.10.11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8437.80.00.10.12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8437.80.00.10.19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8437.80.00.90.00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8438.10.90.00.00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8438.50.00.00.00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8438.60.00.00.12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8438.80.10.10.00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8438.80.10.90.00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8438.80.91.00.00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8438.80.99.10.00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8438.80.99.90.11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8438.80.99.90.19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8439.10.00.00.11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8439.10.00.00.12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8439.20.00.00.00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8439.30.00.00.00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8440.10.10.00.00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8440.10.20.00.00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8440.10.30.00.11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8440.10.30.00.12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8440.10.30.00.13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8440.10.40.00.11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8440.10.40.00.19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8440.10.90.00.11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8440.10.90.00.12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8440.10.90.00.13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8440.10.90.00.19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8441.10.20.00.00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8441.10.30.10.00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8441.10.30.90.00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8441.10.70.10.00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8441.10.70.90.00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8441.20.00.00.11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8441.20.00.00.19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8441.40.00.00.00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8441.80.00.00.11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8441.80.00.00.12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8441.80.00.00.19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8442.30.00.10.00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8442.30.00.90.11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8442.30.00.90.</w:t>
            </w:r>
            <w:r w:rsidRPr="008F3862">
              <w:rPr>
                <w:rFonts w:ascii="Arial" w:eastAsia="Times New Roman" w:hAnsi="Arial" w:cs="Arial"/>
                <w:sz w:val="21"/>
                <w:szCs w:val="21"/>
                <w:shd w:val="clear" w:color="auto" w:fill="FFFFFF"/>
                <w:lang w:eastAsia="tr-TR"/>
              </w:rPr>
              <w:t>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8442.30.00.90.19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8442.40.00.00.00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8442.50.00.00.00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8443.13.10.00.00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8443.13.90.00.00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8443.15.00.00.11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8443.15.00.00.12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8443.15.00.00.19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8443.16.00.00.00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8443.17.00.00.00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8443.19.20.00.00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8443.19.40.00.00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8443.19.70.10.00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8443.19.70.90.11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8443.19.70.90.19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8443.32.10.20.00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8444.00.10.00.00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8444.00.90.00.00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8445.13.00.00.00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8445.19.00.10.00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8445.19.00.90.11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8445.19.00.90.12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8445.19.00.90.13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8445.19.00.90.14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8445.19.00.90.19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8445.20.00.00.11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8445.20.00.00.12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8445.20.00.00.19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8445.40.00.00.11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8445.40.00.00.12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8445.40.00.00.19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8445.90.00.00.11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8445.90.00.00.12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8445.90.00.00.13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8445.90.00.00.14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8445.90.00.00.19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8446.10.00.00.00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8446.21.00.00.00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8446.29.00.00.00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8446.30.00.00.00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8447.11.00.00.11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8447.11.00.00.12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8447.12.00.00.11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8447.12.00.00.12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8447.20.20.00.11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8447.20.20.00.12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8447.20.20.00.13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8447.20.20.00.14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8447.20.80.00.00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8447.90.00.00.11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8447.90.00.00.12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8447.90.00.00.19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8448.11.00.00.00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8448.19.00.10.00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8448.19.00.90.00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8449.00.00.10.00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8450.20.00.00.00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8451.30.00.00.00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8451.40.00.00.11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8451.40.00.00.12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8451.40.00.00.13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8451.50.00.00.11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8451.50.00.00.12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8451.50.00.00.19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8451.80.10.00.00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8451.80.30.00.00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8451.80.80.00.00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8452.21.00.00.00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8452.29.00.00.11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8452.29.00.00.19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8453.10.00.00.00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rPr>
          <w:trHeight w:val="345"/>
        </w:trPr>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8453.20.00.00.00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8453.80.00.00.00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8454.10.00.00.00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8454.20.00.00.00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8454.30.10.00.00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8454.30.90.00.00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8455.10.00.00.00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8455.21.00.00.11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8455.21.00.00.12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8455.21.00.00.19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8455.22.00.00.00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8456.11.10.00.00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8456.11.90.00.00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40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8456.12.10.00.00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8456.12.90.00.00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8456.30.11.00.00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8456.30.19.00.00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8456.30.90.00.00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8456.40.00.00.00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8456.50.00.00.00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8456.90.00.90.00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8457.10.10.00.11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8457.10.10.00.12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8457.10.90.00.11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8457.10.90.00.12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8457.10.90.00.13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8457.10.90.00.14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8457.10.90.00.15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8457.20.00.00.00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8457.30.10.00.00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8457.30.90.00.00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8458.11.20.00.11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8458.11.20.00.12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8458.11.41.00.11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8458.11.41.00.12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8458.11.41.00.13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8458.11.41.00.19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8458.11.49.00.00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8458.11.80.00.00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8458.19.00.00.00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8458.91.20.00.00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8458.91.80.00.00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8458.99.00.00.00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8459.21.00.00.00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8459.29.00.00.00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8459.31.00.00.00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8459.39.00.00.00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8459.41.00.00.00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8459.49.00.00.00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8459.51.00.00.00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8459.59.00.00.00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8459.61.10.00.00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8459.61.90.00.00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8459.69.10.00.00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8459.69.90.00.00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8459.70.00.00.00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8460.19.00.00.00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8460.22.00.00.00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8460.23.00.00.00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8460.24.00.00.00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8460.29.10.00.00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8460.29.90.00.00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8460.31.00.00.00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8460.39.00.00.00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8460.40.10.00.11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8460.40.10.00.12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8460.40.90.00.11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8460.40.90.00.12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8460.90.00.00.11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8460.90.00.00.19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8461.20.00.00.11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8461.20.00.00.12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8461.30.10.00.00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8461.30.90.00.00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8461.40.11.00.00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8461.40.19.00.00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8461.40.31.00.00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8461.40.39.00.00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8461.40.71.00.11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8461.40.71.00.12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8461.40.79.00.11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8461.40.79.00.12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8461.40.90.00.11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8461.40.90.00.12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8461.50.11.00.00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8461.50.19.00.00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8461.50.90.00.00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8461.90.00.00.00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8462.11.10.00.00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8462.11.90.00.00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8462.19.10.00.00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8462.19.90.00.00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8462 22 10 00 00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8462 22 90 00 00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8462 23 00 00 00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8462 24 00 00 00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8462 25 00 00 00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8462 26 00 00 00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8462.29.10.00.00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8462 29 90 00 00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8462.32.10.00.00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8462.32.90.00.00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8462.33.00.00.00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8462.39.00.00.00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8462.42.00.00.11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8462.42.00.00.12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8462.42.00.00.19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8462.49.00.00.11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8462.49.00.00.12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8462.49.00.00.19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8462.51.00.00.00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8462.59.00.00.00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8462 61 10 10 00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8462 61 10 90 00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8462 61 90 10 00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8462 61 90 90 00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8462.62.10.00.00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8462 62 90 00 00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8462 63 10 00 00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8462 63 90 00 00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8462 69 10 10 00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8462 69 10 90 00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8462 69 90 10 00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8462 69 90 90 00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8462 90 10 00 00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8462 90 90 00 19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(d)</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8463.10.10.00.00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8463.10.90.00.00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8463.20.00.00.11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8463.20.00.00.19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8463.30.00.00.00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8463.90.00.00.00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8464.10.00.00.00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8464.20.11.00.00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8464.20.19.00.00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8464.20.80.00.00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8464.90.00.00.00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8465.10.90.00.00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8465.91.10.00.00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8465.91.20.00.00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8465.92.00.00.11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8465.92.00.00.12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8465.92.00.00.13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8465.93.00.00.11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8465.93.00.00.12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8465.93.00.00.13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8465.95.00.00.00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8465.96.00.00.00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8465.99.00.00.11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8465.99.00.00.19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8467.19.00.00.00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8467.81.00.00.00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8471.41.00.10.00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8471.41.00.90.00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8471.49.00.10.00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8471.49.00.90.00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8471.50.00.10.00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8471.50.00.90.00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8471.60.60.10.00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8471.60.60.90.00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8471.60.70.10.00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8471.60.70.90.11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8471.60.70.90.12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8471.60.70.90.13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8471.60.70.90.14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8471.60.70.90.15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8471.60.70.90.16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8471.60.70.90.19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8471.70.30.10.00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8471.70.30.90.00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8471.70.50.10.00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8471.70.50.90.00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8471.70.70.10.00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8471.70.70.90.00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8471.70.98.10.00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8471.70.98.90.00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8471.80.00.00.00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8471.90.00.00.00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8472.90.80.90.19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8473.21.10.00.00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8473.21.90.00.00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8473.29.10.00.00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8473.29.90.00.11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8473.29.90.00.12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8473.29.90.00.19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8473.29.90.00.29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8473.30.20.00.00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8473.30.80.00.00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8473.40.10.00.00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8473.40.80.00.11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8473.40.80.00.12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8473.40.80.00.19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8473.50.20.00.00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8473.50.80.00.00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8474.10.00.90.00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8474.20.00.10.00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8474.20.00.90.00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8474.31.00.00.00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8474.32.00.00.00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8474.39.00.00.00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8474.80.10.00.00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8474.80.90.00.11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8474.80.90.00.12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8474.80.90.00.13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8474.80.90.00.19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8475.10.00.00.00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8475.21.00.00.00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8475.29.00.00.00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8477.40.00.00.11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8477.40.00.00.19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8477.51.00.00.11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8477.51.00.00.12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8477.51.00.00.13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8477.51.00.00.14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8477.59.10.00.00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8477.59.80.00.00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8477.80.11.00.00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8477.80.19.00.00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8477.80.91.00.00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8477.80.93.00.00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8477.80.95.00.00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8477.80.99.00.00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8479.10.00.00.12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8479.10.00.00.19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8479.20.00.00.11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8479.20.00.00.19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8479.30.10.00.00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8479.30.90.00.00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8479.40.00.00.00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8479.50.00.00.00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8479.60.00.00.00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8479.89.30.00.00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8479.89.60.00.00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8479.89.70.00.00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8479.89.97.10.00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8479.89.97.20.00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8479.89.97.30.00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8479.89.97.90.11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8479.89.97.90.12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8479.89.97.90.19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8479.90.15.00.00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8479.90.20.10.00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8479.90.20.90.11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8479.90.20.90.19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8479.90.70.10.00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8479.90.70.90.11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8479.90.70.90.19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8480.30.10.00.00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8480.30.90.10.11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8480.30.90.10.19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8480.30.90.20.00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8480.30.90.80.00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8480.41.00.00.00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8480.49.00.00.00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8480.60.00.00.00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8480.71.00.00.00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8480.79.00.00.00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8483.10.21.10.00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8483.10.25.10.00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8483.10.29.10.00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8483.10.50.10.00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8483.10.95.10.00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8483.30.32.10.00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8483.30.38.10.00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8483.30.80.10.00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8483.40.21.10.00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8483.40.23.10.00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8483.40.25.10.00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8483.40.29.10.00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8483.40.30.10.00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8483.40.51.10.00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8483.40.51.90.22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8483.40.51.90.29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8483.40.59.10.00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8483.40.90.10.00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8483.50.20.00.11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8483.50.20.00.12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8483.50.80.00.11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8483.50.80.00.12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8483.60.20.10.00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8483.60.80.10.00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8483.90.20.10.00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8483.90.81.10.00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8483.90.89.10.00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8484.10.00.00.11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8484.10.00.00.19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8484.90.00.00.00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8485 20 00 00 00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8501.10.91.00.00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8501.10.93.10.00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8501.10.93.90.00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8501.10.99.10.00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8501.10.99.90.00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8501.20.00.11.00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8501.20.00.12.00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8501.20.00.90.00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8501.31.00.10.11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8501.31.00.10.12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8501.31.00.90.11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8501.31.00.90.12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8501.32.00.11.00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8501.32.00.19.00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8501.32.00.90.00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8501.33.00.10.00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8501.33.00.21.00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8501.33.00.22.00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8501.33.00.23.00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8501.33.00.31.00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8501.33.00.41.00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8501.33.00.42.00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8501.33.00.43.00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8501.34.00.10.00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8501.34.00.20.00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8501.34.00.30.00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8501.40.20.11.00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8501.40.20.19.00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8501.40.20.21.00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8501.40.20.29.00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8501.40.80.11.00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8501.40.80.12.00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8501.40.80.13.00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8501.51.00.90.00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8501.52.20.10.00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8501.52.20.90.11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8501.52.20.90.19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8501.52.30.10.00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8501.52.30.90.00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8501.52.90.10.00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8501.52.90.90.00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8501.53.50.00.00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8501.53.81.10.00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8501.53.81.90.00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8501.53.94.00.00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8501.53.99.00.00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w:t>
            </w:r>
            <w:r w:rsidRPr="008F3862">
              <w:rPr>
                <w:rFonts w:ascii="Arial" w:eastAsia="Times New Roman" w:hAnsi="Arial" w:cs="Arial"/>
                <w:sz w:val="21"/>
                <w:szCs w:val="21"/>
                <w:shd w:val="clear" w:color="auto" w:fill="FFFFFF"/>
                <w:lang w:eastAsia="tr-TR"/>
              </w:rPr>
              <w:t>.61.20.10</w:t>
            </w:r>
            <w:r w:rsidRPr="008F3862">
              <w:rPr>
                <w:rFonts w:ascii="Arial" w:eastAsia="Times New Roman" w:hAnsi="Arial" w:cs="Arial"/>
                <w:sz w:val="21"/>
                <w:szCs w:val="21"/>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8501.61.20.90.00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8501.61.80.10.00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8501.61.80.90.00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8501.62.00.11.00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8501.62.00.12.00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8501.62.00.13.00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8501.62.00.91.00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8501.62.00.92.00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8501.62.00.93.00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8501.64.00.00.00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(c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8502.11.20.10.00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8502.11.80.10.00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8502.12.00.11.00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8502.12.00.12.00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8502.12.00.13.00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8502.13.20.10.00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8502.13.40.10.00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8502.13.80.10.00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8502.20</w:t>
            </w:r>
            <w:r w:rsidRPr="008F3862">
              <w:rPr>
                <w:rFonts w:ascii="Arial" w:eastAsia="Times New Roman" w:hAnsi="Arial" w:cs="Arial"/>
                <w:sz w:val="21"/>
                <w:szCs w:val="21"/>
                <w:shd w:val="clear" w:color="auto" w:fill="FFFFFF"/>
                <w:lang w:eastAsia="tr-TR"/>
              </w:rPr>
              <w:t>.20.10.0</w:t>
            </w:r>
            <w:r w:rsidRPr="008F3862">
              <w:rPr>
                <w:rFonts w:ascii="Arial" w:eastAsia="Times New Roman" w:hAnsi="Arial" w:cs="Arial"/>
                <w:sz w:val="21"/>
                <w:szCs w:val="21"/>
                <w:lang w:eastAsia="tr-TR"/>
              </w:rPr>
              <w:t>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8502.20.40.10.00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8502.20.60.10.00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8502.20.80.10.00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8502.31.00.11.00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8502.31.00.12.00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8502.31.00.13.00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8502.39.20.21.00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8502.39.20.22.00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8502.39.20.23.00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8502.39.80.11.00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8502.39.80.12.00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8502.39.80.13.00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8502.40.00.10.00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8504.10.20.10.00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8504.10.80.10.00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w:t>
            </w:r>
            <w:r w:rsidRPr="008F3862">
              <w:rPr>
                <w:rFonts w:ascii="Arial" w:eastAsia="Times New Roman" w:hAnsi="Arial" w:cs="Arial"/>
                <w:sz w:val="21"/>
                <w:szCs w:val="21"/>
                <w:shd w:val="clear" w:color="auto" w:fill="FFFFFF"/>
                <w:lang w:eastAsia="tr-TR"/>
              </w:rPr>
              <w:t>.31.21.00</w:t>
            </w:r>
            <w:r w:rsidRPr="008F3862">
              <w:rPr>
                <w:rFonts w:ascii="Arial" w:eastAsia="Times New Roman" w:hAnsi="Arial" w:cs="Arial"/>
                <w:sz w:val="21"/>
                <w:szCs w:val="21"/>
                <w:lang w:eastAsia="tr-TR"/>
              </w:rPr>
              <w:t>.00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8504.31.29.00.00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8504.31.80.10.00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8504.31.80.90.11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8504.31.80.90.19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8504.32.00.10.00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8504.32.00.80.00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8504.33.00.00.00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8504.40.30.10.11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8504.40.30.10.19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8504.40.30.20.00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8504.40.55.10.00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8504.40.82.10.00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8504.40.84.10.00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8504.40.88.10.00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8504.40.90.10.00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8504.50.00.10.00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8504.50.00.90.00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8505.90.50.00.00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8507.10.20.00.11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8507.10.20.00.12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8507.10.80.00.11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8507.10.80.00.12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8507.20.20.00.11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8507.20.20.00</w:t>
            </w:r>
            <w:r w:rsidRPr="008F3862">
              <w:rPr>
                <w:rFonts w:ascii="Arial" w:eastAsia="Times New Roman" w:hAnsi="Arial" w:cs="Arial"/>
                <w:sz w:val="21"/>
                <w:szCs w:val="21"/>
                <w:shd w:val="clear" w:color="auto" w:fill="FFFFFF"/>
                <w:lang w:eastAsia="tr-TR"/>
              </w:rPr>
              <w:t>.</w:t>
            </w:r>
            <w:r w:rsidRPr="008F3862">
              <w:rPr>
                <w:rFonts w:ascii="Arial" w:eastAsia="Times New Roman" w:hAnsi="Arial" w:cs="Arial"/>
                <w:sz w:val="21"/>
                <w:szCs w:val="21"/>
                <w:lang w:eastAsia="tr-TR"/>
              </w:rPr>
              <w:t>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8507.20.80.00.00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8507.30.20.00.00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8507.30.80.00.00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8507.50.00.00.00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8507.60.00.00.11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8507.60.00.00.12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8507.60.00.00.13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8507.60.00.00.19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8507.80.00.00.00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8507.90.30.00.00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8507.90.80.00.00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8510.20.00.00.12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8511.10.00.10.00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8511.20.00.10.00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8511.30.00.10.00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8511.40.00.10.00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8511.50.00.10.00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8511.80.00.10.00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8514.19.10.00.00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8514.19.80.00.11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8514.19.80.00.12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8514.20.10.00.11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8514.20.10.00.12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8514.20.80.00.11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8514.20.80.00.12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8514.31.10.00.00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8514.31.90.00.00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8514.32.10.00.00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8514.32</w:t>
            </w:r>
            <w:r w:rsidRPr="008F3862">
              <w:rPr>
                <w:rFonts w:ascii="Arial" w:eastAsia="Times New Roman" w:hAnsi="Arial" w:cs="Arial"/>
                <w:sz w:val="21"/>
                <w:szCs w:val="21"/>
                <w:shd w:val="clear" w:color="auto" w:fill="FFFFFF"/>
                <w:lang w:eastAsia="tr-TR"/>
              </w:rPr>
              <w:t>.90.00.00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8514.39.10.00.00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8514.39.90.00.00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8514.40.00.00.00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8515.19.10.00.00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8515.19.90.00.00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8515.21.00.00.00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8515.29.00.00.00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8515.31.00.00.00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8515.39.13.00.00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8515.39.18.00.00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8515.39.90.00.00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8515.80.10.10.00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8515.80.10.20.00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8515.80.10.80.00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8515.80.90.10.00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8515.80.90.90.00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8515.90.20.00.00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8515.90.80.90.12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8515.90.80.90.19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8516.80.20.00.11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8516.80.20.00.19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8517.61.00.10.00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8517.61.00.90.00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8517.62.00.10.00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8517.62.00.90.00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8517.69.30.00.00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8517.71.00.00.00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8517.79.00.00.00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8518.10.00.00.00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8518.21.00.00.00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8518.22.00.00.00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8518.29.00.10.00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8518.30.00.10.00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8518.40.00.00.00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8518.50.00.00.00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8519.81.00.00.00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8519.89.00.00.00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8521.10.20.00.00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8521.10.95.00.00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8522.90.00.00.00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8525.81.00.00.00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8525.82.00.00.00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8525.83.00.00.00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8525.89.00.00.00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8526.10.00.00.11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8526.10.00.00.12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8526.10.00.00.19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8526.91.20.00.00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8526.91.80.00.11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8526.91.80.00.13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8526.91.80.00.19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8526.92.00.20.00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8528.42.00.00.00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8528.52.10.00.00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8528.52.91.00.00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8528.52.99.00.00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8528.62.00.00.00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8529.10.11.00.00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8529.10.30.10.00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8529.10.65.10.00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8529.10.69.10.00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8529.10.80.10.00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8529.10.95.10.00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8529.90.65.10.00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8529.90.97.10.00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8531.10.95.00.00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8531.20.20.00.00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8531.20.40.00.11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8531.20.40.00.12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8531.20.95.00.00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8531.80.40.00.00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8531.80.70.10.00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8536.70.00.10.00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8536.70.00.20.00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8536.70.00.30.00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8536.70.00.50.00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8537.10.95.00.00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8539.10.00.10.00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8539.51.00.00.00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8541.10.00.00.11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8541.10.00.00.12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8541.10.00.00.19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8541.21.00.00.11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8541.21.00.00.12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8541.21.00.00.19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8541.29.00.00.11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8541.29.00.00.12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8541.29.00.00.19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8541.30.00.00.11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8541.30.00.00.12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8541.30.00.00.13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8541.41.00.00.00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8541.49.00.00.19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8541.51.00.00.00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8541.59.00.00.11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8541.59.00.00.12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8541.59.00.00.19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rPr>
          <w:trHeight w:val="345"/>
        </w:trPr>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8541.60.00.00.11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8541.60</w:t>
            </w:r>
            <w:r w:rsidRPr="008F3862">
              <w:rPr>
                <w:rFonts w:ascii="Arial" w:eastAsia="Times New Roman" w:hAnsi="Arial" w:cs="Arial"/>
                <w:sz w:val="21"/>
                <w:szCs w:val="21"/>
                <w:shd w:val="clear" w:color="auto" w:fill="FFFFFF"/>
                <w:lang w:eastAsia="tr-TR"/>
              </w:rPr>
              <w:t>.00.00.19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8541.90.00.00.00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8542.31.11.00.00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8542.31.19.00.00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8542.32.11.00.00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8542.32.19.00.00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8542.32.31.00.00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8542.32.39.00.00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8542.32.45.00.00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8542.32.55.00.00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8542.32.61.00.00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8542.32.69.00.00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8542.32.75.00.00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8542.32.90.00.00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8542.33.10.00.00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8542.33.90.00.00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8542.39.11.00.00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8542.39.19.00.00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8542.39.90.00.00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8542.90.00.00.00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8543.30.40.00.00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8543.30.70.00.00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8543.70.04.00.00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8543.70.90.00.11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8543.70.90.00.12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8543.70.90.00.13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8543.70.90.00.14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8543.70.90.00.15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8543.70.90.00.16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8543.70.90.00.19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8543.90.00.90.00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8544.30.00.00.00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8609.00.10.00.00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8609.00.90.00.00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500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8705.10.00.00.19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600.000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Adet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8801.00.10.00.00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8801.00.90.00.00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8802.11.00.00.00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8802.12.00.00.00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8802.20.00.10.00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8802.20.00.20.00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8802.20.00.90.00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8802.30.00.10.00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8802.30.00.20.00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8802.30.00.90.00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8802.40.00.10.00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8802.40.00.90.00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8805.29.00.00.00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8806.10.90.00.00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8806.21.10.00.00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8806.21.90.00.00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8806.22.10.00.00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8806.22.90.00.00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8806.23.00.00.00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8806.24.00.00.00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8806.29.10.00.00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8806.29.20.00.00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8806.91.00.00.00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8806.92.00.00.00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8806.93.00.00.00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8806.94.00.00.00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8806.99.10.00.00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8806.99.20.00.00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8807.10.00.00.00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8807.20.00.00.00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8807.30.00.00.00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8807.90.90.00.00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8901.10.10.00.11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8901.10.10.00.59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8901.10.90.00.11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8901.10.90.00.19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8901.20.10.00.00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8901.20.90.00.00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8901.30.10.00.00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8901.30.90.00.00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8901.90.10.00.00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8901.90.90.00.00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8902.00.10.00.00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8902.00.90.00.00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8903.11.00.00.00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8903.12.00.00.00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8903.19.00.00.00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8903.21.00.00.00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8903.22.10.00.00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8903.22.90.00.00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8903.23.10.00.00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8903.23.90.00.00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8903.31.00.00.00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8903.32.10.00.00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8903.32.90.00.00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8903.33.10.00.00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8903.33.90.00.00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8903.93.10.00.00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8903.93.90.00.00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8903.99.10.00.11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8903.99.10.00.19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8903.99.99.00.11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8903.99.99.00.19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8904.00.10.00.00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rPr>
          <w:trHeight w:val="375"/>
        </w:trPr>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8904.00.91.00.00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8904.00.99.00.00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8905.10.10.00.00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8905.10.90.00.00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8905.20.00.00.00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8905.90.10.00.00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8905.90.90.00.00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8906.10.00.00.00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8906.90.10.00.00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8906.90.91.00.00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8906.90.99.00.00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8907.10.00.00.00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8907.90.00.00.11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8907.90.00.00.16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9001.90.00.11.00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9001.90.00.19.00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9002.11.00.10.00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9002.11.00.90.00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9002.90.00.11.00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9002.90.00.19.00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9008.50.00.00.00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9008.90.00.10.00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9008.90.00.90.00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9010.10.00.10.11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9010.10.00.10.19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9010.10.00.90.11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9010.10.00.90.19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9010.50.00.10.11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9010.50.00.10.19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9010.50.00.90.11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9010.50.00.90.12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9010.50.00.90.13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9010.50.00.90.19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9010.60.00.00.00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9010.90.20.00.00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9010.90.80.00.00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9011.10.00.00.00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9011.20.10.00.00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9011.20.90.00.11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9011.20.90.00.12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9011.20.90.00.13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9011.80.00.00.11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9011.80.00.00.19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9011.90.00.00.00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9012.10.00.00.00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9012.90.00.00.00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9014.10.00.00.00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9014.20.20.11.00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9014.20.20.91.00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9014.20.80.10.00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9014.20.80.90.00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9014.90.00.11.00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9014.90.00.19.00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9015.10.00.90.00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9015.20.00.10.00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9015.20.00.90.00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9015.30.10.00.00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9015.30.90.10.00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9015.30.90.90.00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9015.40.00.10.00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9015.40.00.90.00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9015.80.20.00.11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9015.80.20.00.12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9015.80.20.00.19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9015.80.40.10.11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9015.80.40.10.19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9015.80.40.90.11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9015.80.40.90.19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9015.80.80.10.00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9015.80.80.90.00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9015.90.00.10.11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9015.90.00.10.19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9015.90.00.90.00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9020.00.10.00.00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9020.00.90.00.00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9024.10.20.00.00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9024.10.40.00.00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9024.10.80.10.00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9024.10.80.90.00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9024.80.00.10.00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9024.80.00.90.00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9024.90.00.10.00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9024.90.00.90.00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9025.11.20.00.00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9025.11.80.00.11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9025.11.80.00.19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9025.19.00.11.00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9025.80.20.10.00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9025.80.20.90.00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9025.80.40.10.00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9025.80.80.10.00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9025.90.00.11.00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9025.90.00.19.00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9026.10.21.10.00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9026.10.29.10.00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9026.10.29.90.00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9026.10.81.10.00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9026.10.89.10.00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9026.20.20.10.00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9026.20.40.10.00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9026.20.80.10.00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9026.80.20.10.00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9026.80.80.10.00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9026.90.00.10.00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9027.10.10.00.00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9027.10.90.00.00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9027.20.00.00.00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9027.30.00.00.11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9027.30.00.00.19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9027.50.00.00.00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9027.81.00.00.00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9027.89.10.00.00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9027.89.30.00.00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9027.89.90.00.00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9027.90.00.00.00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9029.10.00.10.00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9029.20.38.10.00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9029.90.00.00.00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9030.10.00.90.00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9030.20.00.10.00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9030.20.00.90.00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9030.31.00.90.11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9030.31.00.90.12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9030.32.00.10.00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9030.32.00.90.11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9030.32.00.90.12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9030.33.20.10.00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9030.33.20.90.00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9030.33.70.10.00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9030.33.70.90.00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9030.39.00.11.00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9030.39.00.19.00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9030.39.00.21.00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9030.39.00.29.00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9030.40.00.10.00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9030.40.00.90.00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9030.82.00.00.00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9030.84.00.10.00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9030.84.00.90.00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9030.89.00.10.00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9030.89.00.90.00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9030.90.00.90.00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9031.10.00.90.00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9031.20.00.10.00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9031.20.00.90.00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9031.41.00.00.00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9031.49.10.00.00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9031.49.90.00.00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9031.80.20.10.00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9031.80.20.90.00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9031.80.80.10.00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9031.80.80.90.00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9031.90.00.90.00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9032.10.20.10.00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9032.10.80.10.00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9032.20.00.10.00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9032.81.00.10.00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9032.89.00.00.00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9032.90.00.10.00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9032.90.00.90.00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9104.00.00.00.11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9104.00.00.00.19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9109.10.00.00.00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9109.90.00.00.00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9401.10.00.10.00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9403.20.20.00.11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9403.20.20.00.19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9403.20.80.10.00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9403.20.80.90.00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9403.60.90.90.00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20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Kilogram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9403.70.00.00.11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9403.70.00.00.19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9405.11.40.00.00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9405.11.50.00.11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9405.11.50.00.19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9405.11.90.00.00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9405.19.40.00.00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9405.19.50.00.11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9405.19.50.00.19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9405.19.90.00.00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9405.61.20.00.00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9405.61.80.00.00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9405.69.20.00.00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9405.69.80.00.00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9405.92.00.00.00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c>
          <w:tcPr>
            <w:tcW w:w="1680"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9405.99.00.00.00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X</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bl>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 </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(a)- Grup-2'de yer alan ve İthalat Rejimi Kararı Eki VI Sayılı Listede madde ismi sütununda tanımlanan eşya için geçerlidir.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(b)- Yaş hesabında, belge tarih ve numarası alınan yıl hariç üretim yılı dikkate alınır. İthal izin belgesi düzenlenmiş ve yaş şartı bulunan eşyalar belge geçerlilik süresi içerisinde ithal edilebilir.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(c)-Rüzgar enerjisi üretiminde kullanılacak tribünlerin 2400-3000 kVA arasındaki çıkış gücüne sahip, rüzgar gücü ile çalışan jeneratörlerinin ithalatı için İthalat Genel Müdürlüğü'ne müracaat edilir, ilgili talep başvuruya müteakip anılan Genel Müdürlük tarafından değerlendirilerek sonuçlandırılır.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(d)-Bir adet eşyanın 50 tondan fazla olması durumunda, 50 tona kadar olan kısım için tabloda yazan CIF birim kıymet, 50 -100 ton arasındaki kısım için CIF birim kıymet 5 $/kg olarak, 100 tonu aşan kısım için CIF birim kıymet 2 $/kg olarak uygulanır.</w:t>
      </w:r>
    </w:p>
    <w:p w:rsidR="008F3862" w:rsidRPr="008F3862" w:rsidRDefault="008F3862" w:rsidP="008F3862">
      <w:pPr>
        <w:spacing w:before="300" w:after="300" w:line="240" w:lineRule="auto"/>
        <w:rPr>
          <w:rFonts w:ascii="Times New Roman" w:eastAsia="Times New Roman" w:hAnsi="Times New Roman" w:cs="Times New Roman"/>
          <w:sz w:val="24"/>
          <w:szCs w:val="24"/>
          <w:lang w:eastAsia="tr-TR"/>
        </w:rPr>
      </w:pPr>
      <w:r w:rsidRPr="008F3862">
        <w:rPr>
          <w:rFonts w:ascii="Times New Roman" w:eastAsia="Times New Roman" w:hAnsi="Times New Roman" w:cs="Times New Roman"/>
          <w:sz w:val="24"/>
          <w:szCs w:val="24"/>
          <w:lang w:eastAsia="tr-TR"/>
        </w:rPr>
        <w:pict>
          <v:rect id="_x0000_i1026" style="width:0;height:0" o:hralign="center" o:hrstd="t" o:hrnoshade="t" o:hr="t" fillcolor="black" stroked="f"/>
        </w:pic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bookmarkStart w:id="1" w:name="Ek2"/>
      <w:r w:rsidRPr="008F3862">
        <w:rPr>
          <w:rFonts w:ascii="Arial" w:eastAsia="Times New Roman" w:hAnsi="Arial" w:cs="Arial"/>
          <w:color w:val="337AB7"/>
          <w:sz w:val="21"/>
          <w:szCs w:val="21"/>
          <w:lang w:eastAsia="tr-TR"/>
        </w:rPr>
        <w:t>Ek-2</w:t>
      </w:r>
      <w:bookmarkEnd w:id="1"/>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8F3862" w:rsidRPr="008F3862" w:rsidTr="008F3862">
        <w:tc>
          <w:tcPr>
            <w:tcW w:w="0" w:type="auto"/>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KULLANILMIŞ EŞYA İZİN BELGESİ BAŞVURU FORMU</w:t>
            </w:r>
          </w:p>
        </w:tc>
      </w:tr>
      <w:tr w:rsidR="008F3862" w:rsidRPr="008F3862" w:rsidTr="008F3862">
        <w:tc>
          <w:tcPr>
            <w:tcW w:w="0" w:type="auto"/>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T.C.</w:t>
            </w:r>
          </w:p>
        </w:tc>
      </w:tr>
      <w:tr w:rsidR="008F3862" w:rsidRPr="008F3862" w:rsidTr="008F3862">
        <w:tc>
          <w:tcPr>
            <w:tcW w:w="0" w:type="auto"/>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TİCARET BAKANLIĞI</w:t>
            </w:r>
          </w:p>
        </w:tc>
      </w:tr>
      <w:tr w:rsidR="008F3862" w:rsidRPr="008F3862" w:rsidTr="008F3862">
        <w:tc>
          <w:tcPr>
            <w:tcW w:w="0" w:type="auto"/>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(İthalat Genel Müdürlüğüne)</w:t>
            </w:r>
          </w:p>
        </w:tc>
      </w:tr>
    </w:tbl>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Kullanılmış veya Yenileştirilmiş Eşya İthalatına İlişkin Tebliğ (İthalat: 2022/9) çerçevesinde ithalatını gerçekleştirmek istediğimiz aşağıda belirtilen eşyaya ilişkin olarak adımıza gerekli belgenin düzenlenmesini talep etmekteyiz. İşbu başvuruda yer alan bilgilerin doğru olduğunu, doğru olmaması halinde hukuken sorumlu olduğumu, İthalat Genel Müdürlüğü yetkililerince yerinde doğrulanabileceğini, BELGE’mizi devretmeyeceğimizi kabul ve taahhüt ederiz.</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Bilgileri ve gereği arz olunur.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 </w:t>
      </w:r>
    </w:p>
    <w:tbl>
      <w:tblPr>
        <w:tblW w:w="4500" w:type="pct"/>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21"/>
        <w:gridCol w:w="2312"/>
        <w:gridCol w:w="2397"/>
        <w:gridCol w:w="1220"/>
      </w:tblGrid>
      <w:tr w:rsidR="008F3862" w:rsidRPr="008F3862" w:rsidTr="008F3862">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İTHALATÇIYA AİT BİLGİLER</w:t>
            </w:r>
          </w:p>
        </w:tc>
      </w:tr>
      <w:tr w:rsidR="008F3862" w:rsidRPr="008F3862" w:rsidTr="008F3862">
        <w:trPr>
          <w:trHeight w:val="510"/>
        </w:trPr>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lastRenderedPageBreak/>
              <w:t>Ad/Soyad – Unvan</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Kep Adresi :</w:t>
            </w:r>
          </w:p>
        </w:tc>
      </w:tr>
      <w:tr w:rsidR="008F3862" w:rsidRPr="008F3862" w:rsidTr="008F3862">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Vergi No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E-Posta :</w:t>
            </w:r>
          </w:p>
        </w:tc>
      </w:tr>
      <w:tr w:rsidR="008F3862" w:rsidRPr="008F3862" w:rsidTr="008F3862">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Adres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 </w:t>
            </w:r>
          </w:p>
        </w:tc>
      </w:tr>
      <w:tr w:rsidR="008F3862" w:rsidRPr="008F3862" w:rsidTr="008F3862">
        <w:trPr>
          <w:trHeight w:val="375"/>
        </w:trPr>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Telefon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Faks :</w:t>
            </w:r>
          </w:p>
        </w:tc>
      </w:tr>
      <w:tr w:rsidR="008F3862" w:rsidRPr="008F3862" w:rsidTr="008F3862">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15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BEYAN SAHİBİNE AİT BİLGİLER</w:t>
            </w:r>
          </w:p>
        </w:tc>
      </w:tr>
      <w:tr w:rsidR="008F3862" w:rsidRPr="008F3862" w:rsidTr="008F3862">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Ad/Soyad</w:t>
            </w:r>
          </w:p>
        </w:tc>
      </w:tr>
      <w:tr w:rsidR="008F3862" w:rsidRPr="008F3862" w:rsidTr="008F3862">
        <w:trPr>
          <w:trHeight w:val="360"/>
        </w:trPr>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TC Kimlik No / Vergi No :</w:t>
            </w:r>
          </w:p>
        </w:tc>
      </w:tr>
      <w:tr w:rsidR="008F3862" w:rsidRPr="008F3862" w:rsidTr="008F3862">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Adres :</w:t>
            </w:r>
          </w:p>
        </w:tc>
      </w:tr>
      <w:tr w:rsidR="008F3862" w:rsidRPr="008F3862" w:rsidTr="008F3862">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Telefon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Faks :</w:t>
            </w:r>
          </w:p>
        </w:tc>
      </w:tr>
      <w:tr w:rsidR="008F3862" w:rsidRPr="008F3862" w:rsidTr="008F3862">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E-posta :</w:t>
            </w:r>
          </w:p>
        </w:tc>
      </w:tr>
      <w:tr w:rsidR="008F3862" w:rsidRPr="008F3862" w:rsidTr="008F3862">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İTHAL EŞYAYA AİT BİLGİLER</w:t>
            </w:r>
          </w:p>
        </w:tc>
      </w:tr>
      <w:tr w:rsidR="008F3862" w:rsidRPr="008F3862" w:rsidTr="008F3862">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GTİP ve Eşya Tanımı.:</w:t>
            </w:r>
          </w:p>
        </w:tc>
      </w:tr>
      <w:tr w:rsidR="008F3862" w:rsidRPr="008F3862" w:rsidTr="008F3862">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Ticari ismi :</w:t>
            </w:r>
          </w:p>
        </w:tc>
      </w:tr>
      <w:tr w:rsidR="008F3862" w:rsidRPr="008F3862" w:rsidTr="008F3862">
        <w:tc>
          <w:tcPr>
            <w:tcW w:w="0" w:type="auto"/>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Kullanım Amacı:</w:t>
            </w:r>
          </w:p>
        </w:tc>
      </w:tr>
      <w:tr w:rsidR="008F3862" w:rsidRPr="008F3862" w:rsidTr="008F3862">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Menşe Ülke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Sevk /Geldiği Ülke :</w:t>
            </w:r>
          </w:p>
        </w:tc>
      </w:tr>
      <w:tr w:rsidR="008F3862" w:rsidRPr="008F3862" w:rsidTr="008F3862">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Miktar:                 Birimi:</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Teslim Şekli :</w:t>
            </w:r>
          </w:p>
        </w:tc>
      </w:tr>
      <w:tr w:rsidR="008F3862" w:rsidRPr="008F3862" w:rsidTr="008F3862">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CIF/Gümrük Değeri :</w:t>
            </w:r>
          </w:p>
          <w:p w:rsidR="008F3862" w:rsidRPr="008F3862" w:rsidRDefault="008F3862" w:rsidP="008F3862">
            <w:pPr>
              <w:spacing w:after="15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Teslim Şekli Değeri :</w:t>
            </w:r>
          </w:p>
        </w:tc>
        <w:tc>
          <w:tcPr>
            <w:tcW w:w="0" w:type="auto"/>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Birim CIF/Gümrük Değeri :</w:t>
            </w:r>
          </w:p>
          <w:p w:rsidR="008F3862" w:rsidRPr="008F3862" w:rsidRDefault="008F3862" w:rsidP="008F3862">
            <w:pPr>
              <w:spacing w:after="15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Birim Teslim Şekli Değeri :</w:t>
            </w:r>
          </w:p>
        </w:tc>
      </w:tr>
      <w:tr w:rsidR="008F3862" w:rsidRPr="008F3862" w:rsidTr="008F3862">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Marka:</w:t>
            </w:r>
          </w:p>
        </w:tc>
        <w:tc>
          <w:tcPr>
            <w:tcW w:w="1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Model :</w:t>
            </w:r>
          </w:p>
        </w:tc>
        <w:tc>
          <w:tcPr>
            <w:tcW w:w="1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İmal Yılı: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Seri/Şasi No :</w:t>
            </w:r>
          </w:p>
        </w:tc>
      </w:tr>
      <w:tr w:rsidR="008F3862" w:rsidRPr="008F3862" w:rsidTr="008F3862">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Teşvik Belgesi Var Mı?</w:t>
            </w:r>
          </w:p>
        </w:tc>
        <w:tc>
          <w:tcPr>
            <w:tcW w:w="1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 ) Evet         ( ) Hayır</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Teşvik Belgesi Tarih ve No:</w:t>
            </w:r>
          </w:p>
        </w:tc>
      </w:tr>
      <w:tr w:rsidR="008F3862" w:rsidRPr="008F3862" w:rsidTr="008F3862">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Liste Kapsamında ise Hangi Ürün</w:t>
            </w:r>
          </w:p>
        </w:tc>
        <w:tc>
          <w:tcPr>
            <w:tcW w:w="140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 ) Belirli ( ) Sivil Hava ( ) Deniz Taşıtı</w:t>
            </w:r>
          </w:p>
        </w:tc>
        <w:tc>
          <w:tcPr>
            <w:tcW w:w="14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Uygunluk Yazısı Var Mı?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 ) Evet</w:t>
            </w:r>
          </w:p>
          <w:p w:rsidR="008F3862" w:rsidRPr="008F3862" w:rsidRDefault="008F3862" w:rsidP="008F3862">
            <w:pPr>
              <w:spacing w:after="15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 ( ) Hayır</w:t>
            </w:r>
          </w:p>
        </w:tc>
      </w:tr>
      <w:tr w:rsidR="008F3862" w:rsidRPr="008F3862" w:rsidTr="008F3862">
        <w:tc>
          <w:tcPr>
            <w:tcW w:w="48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TEDARİKÇİ ÜLKEDEKİ ÜRETİCİYE AİT BİLGİLER</w:t>
            </w:r>
          </w:p>
        </w:tc>
      </w:tr>
      <w:tr w:rsidR="008F3862" w:rsidRPr="008F3862" w:rsidTr="008F3862">
        <w:tc>
          <w:tcPr>
            <w:tcW w:w="48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Ad/Soyad – Unvan:</w:t>
            </w:r>
          </w:p>
        </w:tc>
      </w:tr>
      <w:tr w:rsidR="008F3862" w:rsidRPr="008F3862" w:rsidTr="008F3862">
        <w:tc>
          <w:tcPr>
            <w:tcW w:w="48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YFKS No:</w:t>
            </w:r>
          </w:p>
        </w:tc>
      </w:tr>
      <w:tr w:rsidR="008F3862" w:rsidRPr="008F3862" w:rsidTr="008F3862">
        <w:tc>
          <w:tcPr>
            <w:tcW w:w="48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Adres ve Ülkesi:</w:t>
            </w:r>
          </w:p>
        </w:tc>
      </w:tr>
      <w:tr w:rsidR="008F3862" w:rsidRPr="008F3862" w:rsidTr="008F3862">
        <w:tc>
          <w:tcPr>
            <w:tcW w:w="265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Telefon:</w:t>
            </w:r>
          </w:p>
        </w:tc>
        <w:tc>
          <w:tcPr>
            <w:tcW w:w="2200" w:type="pct"/>
            <w:gridSpan w:val="2"/>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Faks:</w:t>
            </w:r>
          </w:p>
        </w:tc>
      </w:tr>
      <w:tr w:rsidR="008F3862" w:rsidRPr="008F3862" w:rsidTr="008F3862">
        <w:trPr>
          <w:trHeight w:val="405"/>
        </w:trPr>
        <w:tc>
          <w:tcPr>
            <w:tcW w:w="48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E-posta :</w:t>
            </w:r>
          </w:p>
        </w:tc>
      </w:tr>
      <w:tr w:rsidR="008F3862" w:rsidRPr="008F3862" w:rsidTr="008F3862">
        <w:trPr>
          <w:trHeight w:val="405"/>
        </w:trPr>
        <w:tc>
          <w:tcPr>
            <w:tcW w:w="48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Web Adresi :</w:t>
            </w:r>
          </w:p>
        </w:tc>
      </w:tr>
      <w:tr w:rsidR="008F3862" w:rsidRPr="008F3862" w:rsidTr="008F3862">
        <w:trPr>
          <w:trHeight w:val="405"/>
        </w:trPr>
        <w:tc>
          <w:tcPr>
            <w:tcW w:w="48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jc w:val="center"/>
              <w:rPr>
                <w:rFonts w:ascii="Arial" w:eastAsia="Times New Roman" w:hAnsi="Arial" w:cs="Arial"/>
                <w:sz w:val="21"/>
                <w:szCs w:val="21"/>
                <w:lang w:eastAsia="tr-TR"/>
              </w:rPr>
            </w:pPr>
            <w:r w:rsidRPr="008F3862">
              <w:rPr>
                <w:rFonts w:ascii="Arial" w:eastAsia="Times New Roman" w:hAnsi="Arial" w:cs="Arial"/>
                <w:b/>
                <w:bCs/>
                <w:sz w:val="21"/>
                <w:szCs w:val="21"/>
                <w:lang w:eastAsia="tr-TR"/>
              </w:rPr>
              <w:t>YURT DIŞINDAKİ İHRACATÇIYA İLİŞKİN BİLGİLER</w:t>
            </w:r>
          </w:p>
        </w:tc>
      </w:tr>
      <w:tr w:rsidR="008F3862" w:rsidRPr="008F3862" w:rsidTr="008F3862">
        <w:trPr>
          <w:trHeight w:val="405"/>
        </w:trPr>
        <w:tc>
          <w:tcPr>
            <w:tcW w:w="48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Ad/Soyad –Unvan :</w:t>
            </w:r>
          </w:p>
        </w:tc>
      </w:tr>
      <w:tr w:rsidR="008F3862" w:rsidRPr="008F3862" w:rsidTr="008F3862">
        <w:trPr>
          <w:trHeight w:val="405"/>
        </w:trPr>
        <w:tc>
          <w:tcPr>
            <w:tcW w:w="48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YFKS No:</w:t>
            </w:r>
          </w:p>
        </w:tc>
      </w:tr>
      <w:tr w:rsidR="008F3862" w:rsidRPr="008F3862" w:rsidTr="008F3862">
        <w:trPr>
          <w:trHeight w:val="405"/>
        </w:trPr>
        <w:tc>
          <w:tcPr>
            <w:tcW w:w="4850" w:type="pct"/>
            <w:gridSpan w:val="4"/>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Adres ve Ülkesi:</w:t>
            </w:r>
          </w:p>
        </w:tc>
      </w:tr>
      <w:tr w:rsidR="008F3862" w:rsidRPr="008F3862" w:rsidTr="008F3862">
        <w:trPr>
          <w:trHeight w:val="405"/>
        </w:trPr>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Telefon:</w:t>
            </w:r>
          </w:p>
        </w:tc>
        <w:tc>
          <w:tcPr>
            <w:tcW w:w="36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Faks:</w:t>
            </w:r>
          </w:p>
        </w:tc>
      </w:tr>
      <w:tr w:rsidR="008F3862" w:rsidRPr="008F3862" w:rsidTr="008F3862">
        <w:trPr>
          <w:trHeight w:val="405"/>
        </w:trPr>
        <w:tc>
          <w:tcPr>
            <w:tcW w:w="1250" w:type="pct"/>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E-posta :</w:t>
            </w:r>
          </w:p>
        </w:tc>
        <w:tc>
          <w:tcPr>
            <w:tcW w:w="3600" w:type="pct"/>
            <w:gridSpan w:val="3"/>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8F3862" w:rsidRPr="008F3862" w:rsidRDefault="008F3862" w:rsidP="008F3862">
            <w:pPr>
              <w:spacing w:after="0" w:line="240" w:lineRule="auto"/>
              <w:rPr>
                <w:rFonts w:ascii="Arial" w:eastAsia="Times New Roman" w:hAnsi="Arial" w:cs="Arial"/>
                <w:sz w:val="21"/>
                <w:szCs w:val="21"/>
                <w:lang w:eastAsia="tr-TR"/>
              </w:rPr>
            </w:pPr>
            <w:r w:rsidRPr="008F3862">
              <w:rPr>
                <w:rFonts w:ascii="Arial" w:eastAsia="Times New Roman" w:hAnsi="Arial" w:cs="Arial"/>
                <w:sz w:val="21"/>
                <w:szCs w:val="21"/>
                <w:lang w:eastAsia="tr-TR"/>
              </w:rPr>
              <w:t>İnternet Sayfası :</w:t>
            </w:r>
          </w:p>
        </w:tc>
      </w:tr>
    </w:tbl>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 </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0962-TPS-İzin Belgesi ( Kullanılmış Eşya-Liste Dışı) Başvurusuna Eklenecek Bilgi ve Belgeler*: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1-Fatura veya Proforma Fatura Örneği (Tercümesi ile birlikte)</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2- Eşyanın Kullanım Amacı (Formdaki alan yetersiz ise)</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3- İthal Edilecek Eşyaya Ait Fotoğraf (Pdf formatında. Varsa eşyanın marka, model, seri no, üretim tarihi vb. bilgilerini içeren kimlik etiketini gösterecektir)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lastRenderedPageBreak/>
        <w:t>4-Aşağıda belirtilen belgelerden herhangi bir tanesi;</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a) Kapasite Raporu</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b) Teşvik Belgesi</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c) Uygunluk Belgesi</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ç) Türk Standartları Enstitüsü’nden alınmış ‘Hizmet Yeterlilik Belgesi’</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d) Ticaret Bakanlığı Tüketicinin Korunması ve Piyasa Gözetimi Genel Müdürlüğünden alınmış ‘Satış Sonrası Hizmet Yeterlilik Belgesi’</w:t>
      </w:r>
    </w:p>
    <w:p w:rsidR="008F3862" w:rsidRPr="008F3862" w:rsidRDefault="008F3862" w:rsidP="008F3862">
      <w:pPr>
        <w:shd w:val="clear" w:color="auto" w:fill="FFFFFF"/>
        <w:spacing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e) Yukarıda sayılan belgelerden herhangi birine haiz olunmaması durumunda, başvuru sahibinin kendi ihtiyacı ve kullanımını gösteren belge veya başvuruyu destekleyici diğer bilgi ve belgeler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 Genel Müdürlükçe sektörün veya eşyanın niteliğine göre birden fazla belge ile ilave belgeler istenebilir.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b/>
          <w:bCs/>
          <w:color w:val="000000"/>
          <w:sz w:val="21"/>
          <w:szCs w:val="21"/>
          <w:lang w:eastAsia="tr-TR"/>
        </w:rPr>
        <w:t>0970-TPS-İzin Belgesi ( Kullanılmış Eşya-Liste) Başvurusuna Eklenecek Bilgi ve Belgeler*: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1-Fatura veya Proforma Fatura Örneği (Tercümesi ile birlikte)</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2- Eşyanın Kullanım Amacı (Formdaki alan yetersiz ise)</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3- İthal Edilecek Eşyaya Ait Fotoğraf (Pdf formatında. Aksam parça hariçtir. Aynı özellikteki birden fazla eşya için temsili resim olabilir. Varsa marka, model, seri no, üretim tarihi vb. bilgilerini gösteren kimlik etiketini gösterecektir.)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4- Teşvik Belgesi ( Eşya Grup 1 kapsamında ve Teşvik Belgesi beyan edilmiş ise)</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5- Uygunluk Belgesi (Eşya Grup 2 kapsamında ise)</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6- Aşağıda belirtilen belgelerden herhangi bir tanesi (4. veya 5.’deki belgeyi sunanlar için ihtiyaridir);</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a) Kapasite Raporu</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b) Türk Standartları Enstitüsü’nden alınmış ‘Hizmet Yeterlilik Belgesi’ veya belge sahibi ile sözleşme</w:t>
      </w:r>
    </w:p>
    <w:p w:rsidR="008F3862" w:rsidRPr="008F3862" w:rsidRDefault="008F3862" w:rsidP="008F3862">
      <w:pPr>
        <w:shd w:val="clear" w:color="auto" w:fill="FFFFFF"/>
        <w:spacing w:after="150"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c) Ticaret Bakanlığı Tüketicinin Korunması ve Piyasa Gözetimi Genel Müdürlüğünden alınmış ‘Satış Sonrası Hizmet Yeterlilik Belgesi’ veya belge sahibi ile sözleşme</w:t>
      </w:r>
    </w:p>
    <w:p w:rsidR="008F3862" w:rsidRPr="008F3862" w:rsidRDefault="008F3862" w:rsidP="008F3862">
      <w:pPr>
        <w:shd w:val="clear" w:color="auto" w:fill="FFFFFF"/>
        <w:spacing w:line="240" w:lineRule="auto"/>
        <w:rPr>
          <w:rFonts w:ascii="Arial" w:eastAsia="Times New Roman" w:hAnsi="Arial" w:cs="Arial"/>
          <w:color w:val="000000"/>
          <w:sz w:val="26"/>
          <w:szCs w:val="26"/>
          <w:lang w:eastAsia="tr-TR"/>
        </w:rPr>
      </w:pPr>
      <w:r w:rsidRPr="008F3862">
        <w:rPr>
          <w:rFonts w:ascii="Arial" w:eastAsia="Times New Roman" w:hAnsi="Arial" w:cs="Arial"/>
          <w:color w:val="000000"/>
          <w:sz w:val="26"/>
          <w:szCs w:val="26"/>
          <w:lang w:eastAsia="tr-TR"/>
        </w:rPr>
        <w:t>ç) Yukarıda sayılan belgelerden herhangi birine haiz olunmaması durumunda, başvuru sahibinin kendi ihtiyacı ve kullanımını gösteren belge veya başvuruyu destekleyici diğer bilgi ve belgeler</w:t>
      </w:r>
    </w:p>
    <w:p w:rsidR="008F3862" w:rsidRPr="008F3862" w:rsidRDefault="008F3862" w:rsidP="008F3862">
      <w:pPr>
        <w:shd w:val="clear" w:color="auto" w:fill="FFFFFF"/>
        <w:spacing w:after="150" w:line="240" w:lineRule="auto"/>
        <w:rPr>
          <w:rFonts w:ascii="Arial" w:eastAsia="Times New Roman" w:hAnsi="Arial" w:cs="Arial"/>
          <w:color w:val="000000"/>
          <w:sz w:val="21"/>
          <w:szCs w:val="21"/>
          <w:lang w:eastAsia="tr-TR"/>
        </w:rPr>
      </w:pPr>
      <w:r w:rsidRPr="008F3862">
        <w:rPr>
          <w:rFonts w:ascii="Arial" w:eastAsia="Times New Roman" w:hAnsi="Arial" w:cs="Arial"/>
          <w:color w:val="000000"/>
          <w:sz w:val="21"/>
          <w:szCs w:val="21"/>
          <w:lang w:eastAsia="tr-TR"/>
        </w:rPr>
        <w:t>* Genel Müdürlükçe sektörün veya eşyanın niteliğine göre ilave bilgi ve belge istenebilir. 6’da sayılan belgeler konteynerler için aranmaz.</w:t>
      </w:r>
    </w:p>
    <w:p w:rsidR="00E95EE2" w:rsidRDefault="00E95EE2">
      <w:bookmarkStart w:id="2" w:name="_GoBack"/>
      <w:bookmarkEnd w:id="2"/>
    </w:p>
    <w:sectPr w:rsidR="00E95E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C92EF7"/>
    <w:multiLevelType w:val="multilevel"/>
    <w:tmpl w:val="CDF6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064B6A"/>
    <w:multiLevelType w:val="multilevel"/>
    <w:tmpl w:val="C4580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A6"/>
    <w:rsid w:val="008F3862"/>
    <w:rsid w:val="00C866A6"/>
    <w:rsid w:val="00E95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A4D56-D913-489C-B347-10955DF9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F38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F3862"/>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8F3862"/>
    <w:rPr>
      <w:color w:val="0000FF"/>
      <w:u w:val="single"/>
    </w:rPr>
  </w:style>
  <w:style w:type="character" w:styleId="zlenenKpr">
    <w:name w:val="FollowedHyperlink"/>
    <w:basedOn w:val="VarsaylanParagrafYazTipi"/>
    <w:uiPriority w:val="99"/>
    <w:semiHidden/>
    <w:unhideWhenUsed/>
    <w:rsid w:val="008F3862"/>
    <w:rPr>
      <w:color w:val="800080"/>
      <w:u w:val="single"/>
    </w:rPr>
  </w:style>
  <w:style w:type="paragraph" w:styleId="NormalWeb">
    <w:name w:val="Normal (Web)"/>
    <w:basedOn w:val="Normal"/>
    <w:uiPriority w:val="99"/>
    <w:semiHidden/>
    <w:unhideWhenUsed/>
    <w:rsid w:val="008F38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baslik">
    <w:name w:val="m_baslik"/>
    <w:basedOn w:val="Normal"/>
    <w:rsid w:val="008F386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orta">
    <w:name w:val="m_orta"/>
    <w:basedOn w:val="Normal"/>
    <w:rsid w:val="008F38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4040420">
      <w:bodyDiv w:val="1"/>
      <w:marLeft w:val="0"/>
      <w:marRight w:val="0"/>
      <w:marTop w:val="0"/>
      <w:marBottom w:val="0"/>
      <w:divBdr>
        <w:top w:val="none" w:sz="0" w:space="0" w:color="auto"/>
        <w:left w:val="none" w:sz="0" w:space="0" w:color="auto"/>
        <w:bottom w:val="none" w:sz="0" w:space="0" w:color="auto"/>
        <w:right w:val="none" w:sz="0" w:space="0" w:color="auto"/>
      </w:divBdr>
      <w:divsChild>
        <w:div w:id="1301112563">
          <w:marLeft w:val="0"/>
          <w:marRight w:val="0"/>
          <w:marTop w:val="0"/>
          <w:marBottom w:val="0"/>
          <w:divBdr>
            <w:top w:val="none" w:sz="0" w:space="0" w:color="auto"/>
            <w:left w:val="none" w:sz="0" w:space="0" w:color="auto"/>
            <w:bottom w:val="none" w:sz="0" w:space="0" w:color="auto"/>
            <w:right w:val="none" w:sz="0" w:space="0" w:color="auto"/>
          </w:divBdr>
        </w:div>
        <w:div w:id="687832172">
          <w:blockQuote w:val="1"/>
          <w:marLeft w:val="0"/>
          <w:marRight w:val="0"/>
          <w:marTop w:val="0"/>
          <w:marBottom w:val="300"/>
          <w:divBdr>
            <w:top w:val="none" w:sz="0" w:space="0" w:color="auto"/>
            <w:left w:val="single" w:sz="36" w:space="15" w:color="EEEEEE"/>
            <w:bottom w:val="none" w:sz="0" w:space="0" w:color="auto"/>
            <w:right w:val="none" w:sz="0" w:space="0" w:color="auto"/>
          </w:divBdr>
        </w:div>
        <w:div w:id="214403316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93795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5422245">
          <w:blockQuote w:val="1"/>
          <w:marLeft w:val="0"/>
          <w:marRight w:val="0"/>
          <w:marTop w:val="0"/>
          <w:marBottom w:val="300"/>
          <w:divBdr>
            <w:top w:val="none" w:sz="0" w:space="0" w:color="auto"/>
            <w:left w:val="single" w:sz="36" w:space="15" w:color="EEEEEE"/>
            <w:bottom w:val="none" w:sz="0" w:space="0" w:color="auto"/>
            <w:right w:val="none" w:sz="0" w:space="0" w:color="auto"/>
          </w:divBdr>
        </w:div>
        <w:div w:id="1679233543">
          <w:blockQuote w:val="1"/>
          <w:marLeft w:val="0"/>
          <w:marRight w:val="0"/>
          <w:marTop w:val="0"/>
          <w:marBottom w:val="300"/>
          <w:divBdr>
            <w:top w:val="none" w:sz="0" w:space="0" w:color="auto"/>
            <w:left w:val="single" w:sz="36" w:space="15" w:color="EEEEEE"/>
            <w:bottom w:val="none" w:sz="0" w:space="0" w:color="auto"/>
            <w:right w:val="none" w:sz="0" w:space="0" w:color="auto"/>
          </w:divBdr>
        </w:div>
        <w:div w:id="6760747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zuat.net/ithalat/2022/ithalat202209.aspx" TargetMode="External"/><Relationship Id="rId13" Type="http://schemas.openxmlformats.org/officeDocument/2006/relationships/hyperlink" Target="https://www.mevzuat.net/ithalat/2022/ithalat202209.aspx" TargetMode="External"/><Relationship Id="rId3" Type="http://schemas.openxmlformats.org/officeDocument/2006/relationships/settings" Target="settings.xml"/><Relationship Id="rId7" Type="http://schemas.openxmlformats.org/officeDocument/2006/relationships/hyperlink" Target="https://www.mevzuat.net/ithalat/2021/2021_rejim.aspx" TargetMode="External"/><Relationship Id="rId12" Type="http://schemas.openxmlformats.org/officeDocument/2006/relationships/hyperlink" Target="https://www.mevzuat.net/ithalat/2021/ithalat202109.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evzuat.net/gumruk/kanunlar/ckarar_2018_1.aspx" TargetMode="External"/><Relationship Id="rId11" Type="http://schemas.openxmlformats.org/officeDocument/2006/relationships/hyperlink" Target="https://www.mevzuat.net/gumruk/kanun/kanun4458.aspx" TargetMode="External"/><Relationship Id="rId5" Type="http://schemas.openxmlformats.org/officeDocument/2006/relationships/hyperlink" Target="https://www.mevzuat.net/gumruk/tyazilar/2022/ty75547044.aspx" TargetMode="External"/><Relationship Id="rId15" Type="http://schemas.openxmlformats.org/officeDocument/2006/relationships/fontTable" Target="fontTable.xml"/><Relationship Id="rId10" Type="http://schemas.openxmlformats.org/officeDocument/2006/relationships/hyperlink" Target="https://www.mevzuat.net/gumruk/kanun/kanun4458.aspx" TargetMode="External"/><Relationship Id="rId4" Type="http://schemas.openxmlformats.org/officeDocument/2006/relationships/webSettings" Target="webSettings.xml"/><Relationship Id="rId9" Type="http://schemas.openxmlformats.org/officeDocument/2006/relationships/hyperlink" Target="https://www.mevzuat.net/ithalat/2022/ithalat202221.aspx" TargetMode="External"/><Relationship Id="rId14" Type="http://schemas.openxmlformats.org/officeDocument/2006/relationships/hyperlink" Target="https://www.mevzuat.net/ithalat/2022/ithalat202209.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10087</Words>
  <Characters>57502</Characters>
  <Application>Microsoft Office Word</Application>
  <DocSecurity>0</DocSecurity>
  <Lines>479</Lines>
  <Paragraphs>134</Paragraphs>
  <ScaleCrop>false</ScaleCrop>
  <Company/>
  <LinksUpToDate>false</LinksUpToDate>
  <CharactersWithSpaces>67455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myth</dc:creator>
  <cp:keywords/>
  <dc:description/>
  <cp:lastModifiedBy>myth</cp:lastModifiedBy>
  <cp:revision>3</cp:revision>
  <dcterms:created xsi:type="dcterms:W3CDTF">2022-08-15T07:35:00Z</dcterms:created>
  <dcterms:modified xsi:type="dcterms:W3CDTF">2022-08-15T07:36:00Z</dcterms:modified>
</cp:coreProperties>
</file>