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98" w:rsidRPr="00844F98" w:rsidRDefault="00844F98" w:rsidP="00844F98">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844F98">
        <w:rPr>
          <w:rFonts w:ascii="Arial" w:eastAsia="Times New Roman" w:hAnsi="Arial" w:cs="Arial"/>
          <w:b/>
          <w:bCs/>
          <w:color w:val="000000"/>
          <w:kern w:val="36"/>
          <w:sz w:val="27"/>
          <w:szCs w:val="27"/>
          <w:lang w:eastAsia="tr-TR"/>
        </w:rPr>
        <w:t>İş Sağlığı ve Güvenliğini Etkileyen Bazı Maddelerin İthaline İlişkin Tebliğ (İthalat: 2022/13) (31.12.2021 t. 31706 s. 3.mük R.G.)</w:t>
      </w:r>
    </w:p>
    <w:p w:rsidR="00844F98" w:rsidRPr="00844F98" w:rsidRDefault="00844F98" w:rsidP="00844F98">
      <w:pPr>
        <w:shd w:val="clear" w:color="auto" w:fill="FFFFFF"/>
        <w:spacing w:after="150" w:line="240" w:lineRule="auto"/>
        <w:rPr>
          <w:rFonts w:ascii="Arial" w:eastAsia="Times New Roman" w:hAnsi="Arial" w:cs="Arial"/>
          <w:color w:val="FF0000"/>
          <w:sz w:val="21"/>
          <w:szCs w:val="21"/>
          <w:lang w:eastAsia="tr-TR"/>
        </w:rPr>
      </w:pPr>
      <w:r w:rsidRPr="00844F98">
        <w:rPr>
          <w:rFonts w:ascii="Arial" w:eastAsia="Times New Roman" w:hAnsi="Arial" w:cs="Arial"/>
          <w:color w:val="FF0000"/>
          <w:sz w:val="21"/>
          <w:szCs w:val="21"/>
          <w:lang w:eastAsia="tr-TR"/>
        </w:rPr>
        <w:t>Ticaret Bakanlığından:</w:t>
      </w:r>
      <w:r w:rsidRPr="00844F98">
        <w:rPr>
          <w:rFonts w:ascii="Arial" w:eastAsia="Times New Roman" w:hAnsi="Arial" w:cs="Arial"/>
          <w:color w:val="FF0000"/>
          <w:sz w:val="21"/>
          <w:szCs w:val="21"/>
          <w:lang w:eastAsia="tr-TR"/>
        </w:rPr>
        <w:br/>
      </w:r>
      <w:r w:rsidRPr="00844F98">
        <w:rPr>
          <w:rFonts w:ascii="Arial" w:eastAsia="Times New Roman" w:hAnsi="Arial" w:cs="Arial"/>
          <w:color w:val="FF0000"/>
          <w:sz w:val="21"/>
          <w:szCs w:val="21"/>
          <w:lang w:eastAsia="tr-TR"/>
        </w:rPr>
        <w:br/>
        <w:t>Amaç ve kapsam</w:t>
      </w:r>
    </w:p>
    <w:p w:rsidR="00844F98" w:rsidRPr="00844F98" w:rsidRDefault="00844F98" w:rsidP="00844F98">
      <w:pPr>
        <w:shd w:val="clear" w:color="auto" w:fill="FFFFFF"/>
        <w:spacing w:after="150" w:line="240" w:lineRule="auto"/>
        <w:rPr>
          <w:rFonts w:ascii="Arial" w:eastAsia="Times New Roman" w:hAnsi="Arial" w:cs="Arial"/>
          <w:color w:val="000000"/>
          <w:sz w:val="21"/>
          <w:szCs w:val="21"/>
          <w:lang w:eastAsia="tr-TR"/>
        </w:rPr>
      </w:pPr>
      <w:r w:rsidRPr="00844F98">
        <w:rPr>
          <w:rFonts w:ascii="Arial" w:eastAsia="Times New Roman" w:hAnsi="Arial" w:cs="Arial"/>
          <w:b/>
          <w:bCs/>
          <w:color w:val="000000"/>
          <w:sz w:val="21"/>
          <w:szCs w:val="21"/>
          <w:lang w:eastAsia="tr-TR"/>
        </w:rPr>
        <w:t>MADDE 1</w:t>
      </w:r>
      <w:r w:rsidRPr="00844F98">
        <w:rPr>
          <w:rFonts w:ascii="Arial" w:eastAsia="Times New Roman" w:hAnsi="Arial" w:cs="Arial"/>
          <w:color w:val="000000"/>
          <w:sz w:val="21"/>
          <w:szCs w:val="21"/>
          <w:lang w:eastAsia="tr-TR"/>
        </w:rPr>
        <w:t> – (1) Bu Tebliğin amacı, 3 üncü maddede yer alan iş sağlığı ve güvenliğini etkileyen bazı maddelerin ithalatını düzenlemektir.</w:t>
      </w:r>
    </w:p>
    <w:p w:rsidR="00844F98" w:rsidRPr="00844F98" w:rsidRDefault="00844F98" w:rsidP="00844F98">
      <w:pPr>
        <w:shd w:val="clear" w:color="auto" w:fill="FFFFFF"/>
        <w:spacing w:after="150" w:line="240" w:lineRule="auto"/>
        <w:rPr>
          <w:rFonts w:ascii="Arial" w:eastAsia="Times New Roman" w:hAnsi="Arial" w:cs="Arial"/>
          <w:color w:val="FF0000"/>
          <w:sz w:val="21"/>
          <w:szCs w:val="21"/>
          <w:lang w:eastAsia="tr-TR"/>
        </w:rPr>
      </w:pPr>
      <w:r w:rsidRPr="00844F98">
        <w:rPr>
          <w:rFonts w:ascii="Arial" w:eastAsia="Times New Roman" w:hAnsi="Arial" w:cs="Arial"/>
          <w:color w:val="FF0000"/>
          <w:sz w:val="21"/>
          <w:szCs w:val="21"/>
          <w:lang w:eastAsia="tr-TR"/>
        </w:rPr>
        <w:t>Dayanak</w:t>
      </w:r>
    </w:p>
    <w:p w:rsidR="00844F98" w:rsidRPr="00844F98" w:rsidRDefault="00844F98" w:rsidP="00844F98">
      <w:pPr>
        <w:shd w:val="clear" w:color="auto" w:fill="FFFFFF"/>
        <w:spacing w:after="150" w:line="240" w:lineRule="auto"/>
        <w:rPr>
          <w:rFonts w:ascii="Arial" w:eastAsia="Times New Roman" w:hAnsi="Arial" w:cs="Arial"/>
          <w:color w:val="000000"/>
          <w:sz w:val="21"/>
          <w:szCs w:val="21"/>
          <w:lang w:eastAsia="tr-TR"/>
        </w:rPr>
      </w:pPr>
      <w:r w:rsidRPr="00844F98">
        <w:rPr>
          <w:rFonts w:ascii="Arial" w:eastAsia="Times New Roman" w:hAnsi="Arial" w:cs="Arial"/>
          <w:b/>
          <w:bCs/>
          <w:color w:val="000000"/>
          <w:sz w:val="21"/>
          <w:szCs w:val="21"/>
          <w:lang w:eastAsia="tr-TR"/>
        </w:rPr>
        <w:t>MADDE 2 </w:t>
      </w:r>
      <w:r w:rsidRPr="00844F98">
        <w:rPr>
          <w:rFonts w:ascii="Arial" w:eastAsia="Times New Roman" w:hAnsi="Arial" w:cs="Arial"/>
          <w:color w:val="000000"/>
          <w:sz w:val="21"/>
          <w:szCs w:val="21"/>
          <w:lang w:eastAsia="tr-TR"/>
        </w:rPr>
        <w:t>– (1) Bu Tebliğ, 1 sayılı Cumhurbaşkanlığı Teşkilatı Hakkında Cumhurbaşkanlığı Kararnamesinin </w:t>
      </w:r>
      <w:hyperlink r:id="rId4" w:anchor="M445" w:history="1">
        <w:r w:rsidRPr="00844F98">
          <w:rPr>
            <w:rFonts w:ascii="Arial" w:eastAsia="Times New Roman" w:hAnsi="Arial" w:cs="Arial"/>
            <w:color w:val="000080"/>
            <w:sz w:val="21"/>
            <w:szCs w:val="21"/>
            <w:u w:val="single"/>
            <w:lang w:eastAsia="tr-TR"/>
          </w:rPr>
          <w:t>445 inci maddesi</w:t>
        </w:r>
      </w:hyperlink>
      <w:r w:rsidRPr="00844F98">
        <w:rPr>
          <w:rFonts w:ascii="Arial" w:eastAsia="Times New Roman" w:hAnsi="Arial" w:cs="Arial"/>
          <w:color w:val="000000"/>
          <w:sz w:val="21"/>
          <w:szCs w:val="21"/>
          <w:lang w:eastAsia="tr-TR"/>
        </w:rPr>
        <w:t> ile 31/12/2020 tarihli ve </w:t>
      </w:r>
      <w:hyperlink r:id="rId5" w:history="1">
        <w:r w:rsidRPr="00844F98">
          <w:rPr>
            <w:rFonts w:ascii="Arial" w:eastAsia="Times New Roman" w:hAnsi="Arial" w:cs="Arial"/>
            <w:color w:val="000080"/>
            <w:sz w:val="21"/>
            <w:szCs w:val="21"/>
            <w:u w:val="single"/>
            <w:lang w:eastAsia="tr-TR"/>
          </w:rPr>
          <w:t>3350 sayılı</w:t>
        </w:r>
      </w:hyperlink>
      <w:r w:rsidRPr="00844F98">
        <w:rPr>
          <w:rFonts w:ascii="Arial" w:eastAsia="Times New Roman" w:hAnsi="Arial" w:cs="Arial"/>
          <w:color w:val="000000"/>
          <w:sz w:val="21"/>
          <w:szCs w:val="21"/>
          <w:lang w:eastAsia="tr-TR"/>
        </w:rPr>
        <w:t> Cumhurbaşkanı Kararı ile yürürlüğe konulan İthalat Rejimi Kararına dayanılarak hazırlanmıştır.</w:t>
      </w:r>
    </w:p>
    <w:p w:rsidR="00844F98" w:rsidRPr="00844F98" w:rsidRDefault="00844F98" w:rsidP="00844F98">
      <w:pPr>
        <w:shd w:val="clear" w:color="auto" w:fill="FFFFFF"/>
        <w:spacing w:after="150" w:line="240" w:lineRule="auto"/>
        <w:rPr>
          <w:rFonts w:ascii="Arial" w:eastAsia="Times New Roman" w:hAnsi="Arial" w:cs="Arial"/>
          <w:color w:val="FF0000"/>
          <w:sz w:val="21"/>
          <w:szCs w:val="21"/>
          <w:lang w:eastAsia="tr-TR"/>
        </w:rPr>
      </w:pPr>
      <w:r w:rsidRPr="00844F98">
        <w:rPr>
          <w:rFonts w:ascii="Arial" w:eastAsia="Times New Roman" w:hAnsi="Arial" w:cs="Arial"/>
          <w:color w:val="FF0000"/>
          <w:sz w:val="21"/>
          <w:szCs w:val="21"/>
          <w:lang w:eastAsia="tr-TR"/>
        </w:rPr>
        <w:t>Çalışma ve Sosyal Güvenlik Bakanlığının Kontrol Belgesine tabi eşya</w:t>
      </w:r>
    </w:p>
    <w:p w:rsidR="00844F98" w:rsidRPr="00844F98" w:rsidRDefault="00844F98" w:rsidP="00844F98">
      <w:pPr>
        <w:shd w:val="clear" w:color="auto" w:fill="FFFFFF"/>
        <w:spacing w:after="150" w:line="240" w:lineRule="auto"/>
        <w:rPr>
          <w:rFonts w:ascii="Arial" w:eastAsia="Times New Roman" w:hAnsi="Arial" w:cs="Arial"/>
          <w:color w:val="000000"/>
          <w:sz w:val="21"/>
          <w:szCs w:val="21"/>
          <w:lang w:eastAsia="tr-TR"/>
        </w:rPr>
      </w:pPr>
      <w:r w:rsidRPr="00844F98">
        <w:rPr>
          <w:rFonts w:ascii="Arial" w:eastAsia="Times New Roman" w:hAnsi="Arial" w:cs="Arial"/>
          <w:b/>
          <w:bCs/>
          <w:color w:val="000000"/>
          <w:sz w:val="21"/>
          <w:szCs w:val="21"/>
          <w:lang w:eastAsia="tr-TR"/>
        </w:rPr>
        <w:t>MADDE 3</w:t>
      </w:r>
      <w:r w:rsidRPr="00844F98">
        <w:rPr>
          <w:rFonts w:ascii="Arial" w:eastAsia="Times New Roman" w:hAnsi="Arial" w:cs="Arial"/>
          <w:color w:val="000000"/>
          <w:sz w:val="21"/>
          <w:szCs w:val="21"/>
          <w:lang w:eastAsia="tr-TR"/>
        </w:rPr>
        <w:t> – (1) Aşağıda gümrük tarife pozisyonları (GTP) ve tanımları belirtilen eşyanın Serbest Dolaşıma Giriş Rejimi, Dâhilde İşleme Rejimi, Hariçte İşleme Rejimi, Geçici İthalat Rejimi ve Gümrük Kontrolü Altında İşleme Rejimine tabi tutulması halinde, gümrük beyannamelerinin tescilinde gümrük idarelerince Çalışma ve Sosyal Güvenlik Bakanlığı İş Sağlığı ve Güvenliği Araştırma ve Geliştirme Enstitüsü Başkanlığınca fiziksel olarak veya Tek Pencere Sistemi üzerinden elektronik olarak düzenlenecek Kontrol Belgesi aranır.</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7"/>
        <w:gridCol w:w="6383"/>
      </w:tblGrid>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b/>
                <w:bCs/>
                <w:sz w:val="21"/>
                <w:szCs w:val="21"/>
                <w:lang w:eastAsia="tr-TR"/>
              </w:rPr>
              <w:t>GTP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b/>
                <w:bCs/>
                <w:sz w:val="21"/>
                <w:szCs w:val="21"/>
                <w:lang w:eastAsia="tr-TR"/>
              </w:rPr>
              <w:t>Eşyanın Tanımı</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2707.10.00.00.00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Benzol (benzen)</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2707.20.00.00.00</w:t>
            </w:r>
            <w:r w:rsidRPr="00844F98">
              <w:rPr>
                <w:rFonts w:ascii="Arial" w:eastAsia="Times New Roman" w:hAnsi="Arial" w:cs="Arial"/>
                <w:sz w:val="16"/>
                <w:szCs w:val="16"/>
                <w:vertAlign w:val="superscript"/>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Toluol (toluen)</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2707.50.00.00.11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Solvent nafta (çözücü nafta)</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2707.50.00.00.19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Diğerleri</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2707.99.11.00.00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200°C’ye kadar sıcaklıkta, hacim itibarıyla %90 veya daha fazla damıtılmış ham hafif yağlar</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2707.99.19.00.00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Diğerleri</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2710.12.21.00.00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White Spirit</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2901.10.00.90.11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Hekzan</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2901.10.00.90.12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Heptan</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2902.20.00.00.00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Benzen (benzol)</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2902.30.00.00.00</w:t>
            </w:r>
            <w:r w:rsidRPr="00844F98">
              <w:rPr>
                <w:rFonts w:ascii="Arial" w:eastAsia="Times New Roman" w:hAnsi="Arial" w:cs="Arial"/>
                <w:sz w:val="16"/>
                <w:szCs w:val="16"/>
                <w:vertAlign w:val="superscript"/>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Toluen (toluol)</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2902.41.00.00.00</w:t>
            </w:r>
            <w:r w:rsidRPr="00844F98">
              <w:rPr>
                <w:rFonts w:ascii="Arial" w:eastAsia="Times New Roman" w:hAnsi="Arial" w:cs="Arial"/>
                <w:sz w:val="16"/>
                <w:szCs w:val="16"/>
                <w:vertAlign w:val="superscript"/>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o-Ksilen</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2902.42.00.00.00</w:t>
            </w:r>
            <w:r w:rsidRPr="00844F98">
              <w:rPr>
                <w:rFonts w:ascii="Arial" w:eastAsia="Times New Roman" w:hAnsi="Arial" w:cs="Arial"/>
                <w:sz w:val="16"/>
                <w:szCs w:val="16"/>
                <w:vertAlign w:val="superscript"/>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m-Ksilen</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2902.43.00.00.00</w:t>
            </w:r>
            <w:r w:rsidRPr="00844F98">
              <w:rPr>
                <w:rFonts w:ascii="Arial" w:eastAsia="Times New Roman" w:hAnsi="Arial" w:cs="Arial"/>
                <w:sz w:val="16"/>
                <w:szCs w:val="16"/>
                <w:vertAlign w:val="superscript"/>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p-Ksilen</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2902.44.00.00.00</w:t>
            </w:r>
            <w:r w:rsidRPr="00844F98">
              <w:rPr>
                <w:rFonts w:ascii="Arial" w:eastAsia="Times New Roman" w:hAnsi="Arial" w:cs="Arial"/>
                <w:sz w:val="16"/>
                <w:szCs w:val="16"/>
                <w:vertAlign w:val="superscript"/>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Ksilen izomerleri karışımları</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32.08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Yalnız organik çözücüler içerisinde çözelti halinde bulunanlar</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3506.10.00.90.11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Solvent içerenler</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3506.91.90.90.13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Solvent içerenler</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3506.99.00.90.11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Solvent içerenler</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3814.00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Tarifenin başka yerinde belirtilmeyen veya yer almayan organik karma çözücüler ve incelticiler; boya ve vernik çıkarmada kullanılan müstahzarlar</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3824.99.96.90.68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Yalnız vernikler ve benzeri ürünler için anorganik karma çözücüler ve incelticiler</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39.01;39.02;39.03;</w:t>
            </w:r>
            <w:r w:rsidRPr="00844F98">
              <w:rPr>
                <w:rFonts w:ascii="Arial" w:eastAsia="Times New Roman" w:hAnsi="Arial" w:cs="Arial"/>
                <w:sz w:val="21"/>
                <w:szCs w:val="21"/>
                <w:lang w:eastAsia="tr-TR"/>
              </w:rPr>
              <w:br/>
              <w:t>39.04;39.05;39.06;</w:t>
            </w:r>
            <w:r w:rsidRPr="00844F98">
              <w:rPr>
                <w:rFonts w:ascii="Arial" w:eastAsia="Times New Roman" w:hAnsi="Arial" w:cs="Arial"/>
                <w:sz w:val="21"/>
                <w:szCs w:val="21"/>
                <w:lang w:eastAsia="tr-TR"/>
              </w:rPr>
              <w:br/>
              <w:t>39.07;39.08;39.09;</w:t>
            </w:r>
            <w:r w:rsidRPr="00844F98">
              <w:rPr>
                <w:rFonts w:ascii="Arial" w:eastAsia="Times New Roman" w:hAnsi="Arial" w:cs="Arial"/>
                <w:sz w:val="21"/>
                <w:szCs w:val="21"/>
                <w:lang w:eastAsia="tr-TR"/>
              </w:rPr>
              <w:br/>
              <w:t>39.10;39.11;39.12</w:t>
            </w:r>
            <w:r w:rsidRPr="00844F98">
              <w:rPr>
                <w:rFonts w:ascii="Arial" w:eastAsia="Times New Roman" w:hAnsi="Arial" w:cs="Arial"/>
                <w:sz w:val="21"/>
                <w:szCs w:val="21"/>
                <w:lang w:eastAsia="tr-TR"/>
              </w:rPr>
              <w:br/>
              <w:t>ve 39.13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Yalnız organik çözücüler içerisinde çözelti halinde bulunanlar (katı halde olanlar hariç)</w:t>
            </w:r>
          </w:p>
        </w:tc>
      </w:tr>
      <w:tr w:rsidR="00844F98" w:rsidRPr="00844F98" w:rsidTr="00844F9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lastRenderedPageBreak/>
              <w:t>40.05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44F98" w:rsidRPr="00844F98" w:rsidRDefault="00844F98" w:rsidP="00844F98">
            <w:pPr>
              <w:spacing w:after="0" w:line="240" w:lineRule="auto"/>
              <w:rPr>
                <w:rFonts w:ascii="Arial" w:eastAsia="Times New Roman" w:hAnsi="Arial" w:cs="Arial"/>
                <w:sz w:val="21"/>
                <w:szCs w:val="21"/>
                <w:lang w:eastAsia="tr-TR"/>
              </w:rPr>
            </w:pPr>
            <w:r w:rsidRPr="00844F98">
              <w:rPr>
                <w:rFonts w:ascii="Arial" w:eastAsia="Times New Roman" w:hAnsi="Arial" w:cs="Arial"/>
                <w:sz w:val="21"/>
                <w:szCs w:val="21"/>
                <w:lang w:eastAsia="tr-TR"/>
              </w:rPr>
              <w:t>Yalnız organik çözücüler içerisinde çözelti halinde bulunanlar (katı halde olanlar hariç)</w:t>
            </w:r>
          </w:p>
        </w:tc>
      </w:tr>
    </w:tbl>
    <w:p w:rsidR="00844F98" w:rsidRPr="00844F98" w:rsidRDefault="00844F98" w:rsidP="00844F98">
      <w:pPr>
        <w:shd w:val="clear" w:color="auto" w:fill="FFFFFF"/>
        <w:spacing w:after="150" w:line="240" w:lineRule="auto"/>
        <w:rPr>
          <w:rFonts w:ascii="Arial" w:eastAsia="Times New Roman" w:hAnsi="Arial" w:cs="Arial"/>
          <w:color w:val="000000"/>
          <w:sz w:val="21"/>
          <w:szCs w:val="21"/>
          <w:lang w:eastAsia="tr-TR"/>
        </w:rPr>
      </w:pPr>
      <w:r w:rsidRPr="00844F98">
        <w:rPr>
          <w:rFonts w:ascii="Arial" w:eastAsia="Times New Roman" w:hAnsi="Arial" w:cs="Arial"/>
          <w:color w:val="000000"/>
          <w:sz w:val="21"/>
          <w:szCs w:val="21"/>
          <w:lang w:eastAsia="tr-TR"/>
        </w:rPr>
        <w:br/>
      </w:r>
      <w:r w:rsidRPr="00844F98">
        <w:rPr>
          <w:rFonts w:ascii="Arial" w:eastAsia="Times New Roman" w:hAnsi="Arial" w:cs="Arial"/>
          <w:color w:val="000000"/>
          <w:sz w:val="16"/>
          <w:szCs w:val="16"/>
          <w:vertAlign w:val="superscript"/>
          <w:lang w:eastAsia="tr-TR"/>
        </w:rPr>
        <w:t>1</w:t>
      </w:r>
      <w:r w:rsidRPr="00844F98">
        <w:rPr>
          <w:rFonts w:ascii="Arial" w:eastAsia="Times New Roman" w:hAnsi="Arial" w:cs="Arial"/>
          <w:color w:val="000000"/>
          <w:sz w:val="21"/>
          <w:szCs w:val="21"/>
          <w:lang w:eastAsia="tr-TR"/>
        </w:rPr>
        <w:t> Kontrol Belgesi, Çalışma ve Sosyal Güvenlik Bakanlığı tarafından (laboratuvar analizlerinde kullanılan referans standart malzemeler hariç eşya için) yapılan analiz sonucuna göre düzenlenir.</w:t>
      </w:r>
    </w:p>
    <w:p w:rsidR="00844F98" w:rsidRPr="00844F98" w:rsidRDefault="00844F98" w:rsidP="00844F98">
      <w:pPr>
        <w:shd w:val="clear" w:color="auto" w:fill="FFFFFF"/>
        <w:spacing w:after="150" w:line="240" w:lineRule="auto"/>
        <w:rPr>
          <w:rFonts w:ascii="Arial" w:eastAsia="Times New Roman" w:hAnsi="Arial" w:cs="Arial"/>
          <w:color w:val="000000"/>
          <w:sz w:val="21"/>
          <w:szCs w:val="21"/>
          <w:lang w:eastAsia="tr-TR"/>
        </w:rPr>
      </w:pPr>
      <w:r w:rsidRPr="00844F98">
        <w:rPr>
          <w:rFonts w:ascii="Arial" w:eastAsia="Times New Roman" w:hAnsi="Arial" w:cs="Arial"/>
          <w:color w:val="000000"/>
          <w:sz w:val="21"/>
          <w:szCs w:val="21"/>
          <w:lang w:eastAsia="tr-TR"/>
        </w:rPr>
        <w:t>(2) Birinci fıkra hükmü; özet beyan, tır karnesi veya transit beyannamesi muhteviyatı eşyanın bedelsiz olarak faturalandırılmış 10 kg veya daha az ağırlıktaki numuneler için uygulanmaz.</w:t>
      </w:r>
    </w:p>
    <w:p w:rsidR="00844F98" w:rsidRPr="00844F98" w:rsidRDefault="00844F98" w:rsidP="00844F98">
      <w:pPr>
        <w:shd w:val="clear" w:color="auto" w:fill="FFFFFF"/>
        <w:spacing w:after="150" w:line="240" w:lineRule="auto"/>
        <w:rPr>
          <w:rFonts w:ascii="Arial" w:eastAsia="Times New Roman" w:hAnsi="Arial" w:cs="Arial"/>
          <w:color w:val="FF0000"/>
          <w:sz w:val="21"/>
          <w:szCs w:val="21"/>
          <w:lang w:eastAsia="tr-TR"/>
        </w:rPr>
      </w:pPr>
      <w:r w:rsidRPr="00844F98">
        <w:rPr>
          <w:rFonts w:ascii="Arial" w:eastAsia="Times New Roman" w:hAnsi="Arial" w:cs="Arial"/>
          <w:color w:val="FF0000"/>
          <w:sz w:val="21"/>
          <w:szCs w:val="21"/>
          <w:lang w:eastAsia="tr-TR"/>
        </w:rPr>
        <w:t>Yürürlükten kaldırılan tebliğ</w:t>
      </w:r>
    </w:p>
    <w:p w:rsidR="00844F98" w:rsidRPr="00844F98" w:rsidRDefault="00844F98" w:rsidP="00844F98">
      <w:pPr>
        <w:shd w:val="clear" w:color="auto" w:fill="FFFFFF"/>
        <w:spacing w:after="150" w:line="240" w:lineRule="auto"/>
        <w:rPr>
          <w:rFonts w:ascii="Arial" w:eastAsia="Times New Roman" w:hAnsi="Arial" w:cs="Arial"/>
          <w:color w:val="000000"/>
          <w:sz w:val="21"/>
          <w:szCs w:val="21"/>
          <w:lang w:eastAsia="tr-TR"/>
        </w:rPr>
      </w:pPr>
      <w:r w:rsidRPr="00844F98">
        <w:rPr>
          <w:rFonts w:ascii="Arial" w:eastAsia="Times New Roman" w:hAnsi="Arial" w:cs="Arial"/>
          <w:b/>
          <w:bCs/>
          <w:color w:val="000000"/>
          <w:sz w:val="21"/>
          <w:szCs w:val="21"/>
          <w:lang w:eastAsia="tr-TR"/>
        </w:rPr>
        <w:t>MADDE 4 </w:t>
      </w:r>
      <w:r w:rsidRPr="00844F98">
        <w:rPr>
          <w:rFonts w:ascii="Arial" w:eastAsia="Times New Roman" w:hAnsi="Arial" w:cs="Arial"/>
          <w:color w:val="000000"/>
          <w:sz w:val="21"/>
          <w:szCs w:val="21"/>
          <w:lang w:eastAsia="tr-TR"/>
        </w:rPr>
        <w:t>– (1) 31/12/2020 tarihli ve 31351 üçüncü mükerrer sayılı Resmî Gazete’de yayımlanan </w:t>
      </w:r>
      <w:hyperlink r:id="rId6" w:history="1">
        <w:r w:rsidRPr="00844F98">
          <w:rPr>
            <w:rFonts w:ascii="Arial" w:eastAsia="Times New Roman" w:hAnsi="Arial" w:cs="Arial"/>
            <w:color w:val="000080"/>
            <w:sz w:val="21"/>
            <w:szCs w:val="21"/>
            <w:u w:val="single"/>
            <w:lang w:eastAsia="tr-TR"/>
          </w:rPr>
          <w:t>İş Sağlığı ve Güvenliğini Etkileyen Bazı Maddelerin İthaline İlişkin Tebliğ (İthalat: 2021/13)</w:t>
        </w:r>
      </w:hyperlink>
      <w:r w:rsidRPr="00844F98">
        <w:rPr>
          <w:rFonts w:ascii="Arial" w:eastAsia="Times New Roman" w:hAnsi="Arial" w:cs="Arial"/>
          <w:color w:val="000000"/>
          <w:sz w:val="21"/>
          <w:szCs w:val="21"/>
          <w:lang w:eastAsia="tr-TR"/>
        </w:rPr>
        <w:t> yürürlükten kaldırılmıştır.</w:t>
      </w:r>
    </w:p>
    <w:p w:rsidR="00844F98" w:rsidRPr="00844F98" w:rsidRDefault="00844F98" w:rsidP="00844F98">
      <w:pPr>
        <w:shd w:val="clear" w:color="auto" w:fill="FFFFFF"/>
        <w:spacing w:after="150" w:line="240" w:lineRule="auto"/>
        <w:rPr>
          <w:rFonts w:ascii="Arial" w:eastAsia="Times New Roman" w:hAnsi="Arial" w:cs="Arial"/>
          <w:color w:val="FF0000"/>
          <w:sz w:val="21"/>
          <w:szCs w:val="21"/>
          <w:lang w:eastAsia="tr-TR"/>
        </w:rPr>
      </w:pPr>
      <w:r w:rsidRPr="00844F98">
        <w:rPr>
          <w:rFonts w:ascii="Arial" w:eastAsia="Times New Roman" w:hAnsi="Arial" w:cs="Arial"/>
          <w:color w:val="FF0000"/>
          <w:sz w:val="21"/>
          <w:szCs w:val="21"/>
          <w:lang w:eastAsia="tr-TR"/>
        </w:rPr>
        <w:t>Atıflar</w:t>
      </w:r>
    </w:p>
    <w:p w:rsidR="00844F98" w:rsidRPr="00844F98" w:rsidRDefault="00844F98" w:rsidP="00844F98">
      <w:pPr>
        <w:shd w:val="clear" w:color="auto" w:fill="FFFFFF"/>
        <w:spacing w:after="150" w:line="240" w:lineRule="auto"/>
        <w:rPr>
          <w:rFonts w:ascii="Arial" w:eastAsia="Times New Roman" w:hAnsi="Arial" w:cs="Arial"/>
          <w:color w:val="000000"/>
          <w:sz w:val="21"/>
          <w:szCs w:val="21"/>
          <w:lang w:eastAsia="tr-TR"/>
        </w:rPr>
      </w:pPr>
      <w:r w:rsidRPr="00844F98">
        <w:rPr>
          <w:rFonts w:ascii="Arial" w:eastAsia="Times New Roman" w:hAnsi="Arial" w:cs="Arial"/>
          <w:b/>
          <w:bCs/>
          <w:color w:val="000000"/>
          <w:sz w:val="21"/>
          <w:szCs w:val="21"/>
          <w:lang w:eastAsia="tr-TR"/>
        </w:rPr>
        <w:t>MADDE 5 </w:t>
      </w:r>
      <w:r w:rsidRPr="00844F98">
        <w:rPr>
          <w:rFonts w:ascii="Arial" w:eastAsia="Times New Roman" w:hAnsi="Arial" w:cs="Arial"/>
          <w:color w:val="000000"/>
          <w:sz w:val="21"/>
          <w:szCs w:val="21"/>
          <w:lang w:eastAsia="tr-TR"/>
        </w:rPr>
        <w:t>– (1) 31/12/2020 tarihli ve 31351 üçüncü mükerrer sayılı Resmî Gazete’de yayımlanan İş Sağlığı ve Güvenliğini Etkileyen Bazı Maddelerin İthaline İlişkin Tebliğ (İthalat: 2021/13)’e yapılan atıflar bu Tebliğe yapılmış sayılır.</w:t>
      </w:r>
    </w:p>
    <w:p w:rsidR="00844F98" w:rsidRPr="00844F98" w:rsidRDefault="00844F98" w:rsidP="00844F98">
      <w:pPr>
        <w:shd w:val="clear" w:color="auto" w:fill="FFFFFF"/>
        <w:spacing w:after="150" w:line="240" w:lineRule="auto"/>
        <w:rPr>
          <w:rFonts w:ascii="Arial" w:eastAsia="Times New Roman" w:hAnsi="Arial" w:cs="Arial"/>
          <w:color w:val="FF0000"/>
          <w:sz w:val="21"/>
          <w:szCs w:val="21"/>
          <w:lang w:eastAsia="tr-TR"/>
        </w:rPr>
      </w:pPr>
      <w:r w:rsidRPr="00844F98">
        <w:rPr>
          <w:rFonts w:ascii="Arial" w:eastAsia="Times New Roman" w:hAnsi="Arial" w:cs="Arial"/>
          <w:color w:val="FF0000"/>
          <w:sz w:val="21"/>
          <w:szCs w:val="21"/>
          <w:lang w:eastAsia="tr-TR"/>
        </w:rPr>
        <w:t>Yürürlük</w:t>
      </w:r>
    </w:p>
    <w:p w:rsidR="00844F98" w:rsidRPr="00844F98" w:rsidRDefault="00844F98" w:rsidP="00844F98">
      <w:pPr>
        <w:shd w:val="clear" w:color="auto" w:fill="FFFFFF"/>
        <w:spacing w:after="150" w:line="240" w:lineRule="auto"/>
        <w:rPr>
          <w:rFonts w:ascii="Arial" w:eastAsia="Times New Roman" w:hAnsi="Arial" w:cs="Arial"/>
          <w:color w:val="000000"/>
          <w:sz w:val="21"/>
          <w:szCs w:val="21"/>
          <w:lang w:eastAsia="tr-TR"/>
        </w:rPr>
      </w:pPr>
      <w:r w:rsidRPr="00844F98">
        <w:rPr>
          <w:rFonts w:ascii="Arial" w:eastAsia="Times New Roman" w:hAnsi="Arial" w:cs="Arial"/>
          <w:b/>
          <w:bCs/>
          <w:color w:val="000000"/>
          <w:sz w:val="21"/>
          <w:szCs w:val="21"/>
          <w:lang w:eastAsia="tr-TR"/>
        </w:rPr>
        <w:t>MADDE 6</w:t>
      </w:r>
      <w:r w:rsidRPr="00844F98">
        <w:rPr>
          <w:rFonts w:ascii="Arial" w:eastAsia="Times New Roman" w:hAnsi="Arial" w:cs="Arial"/>
          <w:color w:val="000000"/>
          <w:sz w:val="21"/>
          <w:szCs w:val="21"/>
          <w:lang w:eastAsia="tr-TR"/>
        </w:rPr>
        <w:t> – (1) Bu Tebliğ 1/1/2022 tarihinde yürürlüğe girer.</w:t>
      </w:r>
    </w:p>
    <w:p w:rsidR="00844F98" w:rsidRPr="00844F98" w:rsidRDefault="00844F98" w:rsidP="00844F98">
      <w:pPr>
        <w:shd w:val="clear" w:color="auto" w:fill="FFFFFF"/>
        <w:spacing w:after="150" w:line="240" w:lineRule="auto"/>
        <w:rPr>
          <w:rFonts w:ascii="Arial" w:eastAsia="Times New Roman" w:hAnsi="Arial" w:cs="Arial"/>
          <w:color w:val="FF0000"/>
          <w:sz w:val="21"/>
          <w:szCs w:val="21"/>
          <w:lang w:eastAsia="tr-TR"/>
        </w:rPr>
      </w:pPr>
      <w:r w:rsidRPr="00844F98">
        <w:rPr>
          <w:rFonts w:ascii="Arial" w:eastAsia="Times New Roman" w:hAnsi="Arial" w:cs="Arial"/>
          <w:color w:val="FF0000"/>
          <w:sz w:val="21"/>
          <w:szCs w:val="21"/>
          <w:lang w:eastAsia="tr-TR"/>
        </w:rPr>
        <w:t>Yürütme</w:t>
      </w:r>
    </w:p>
    <w:p w:rsidR="00844F98" w:rsidRPr="00844F98" w:rsidRDefault="00844F98" w:rsidP="00844F98">
      <w:pPr>
        <w:shd w:val="clear" w:color="auto" w:fill="FFFFFF"/>
        <w:spacing w:after="150" w:line="240" w:lineRule="auto"/>
        <w:rPr>
          <w:rFonts w:ascii="Arial" w:eastAsia="Times New Roman" w:hAnsi="Arial" w:cs="Arial"/>
          <w:color w:val="000000"/>
          <w:sz w:val="21"/>
          <w:szCs w:val="21"/>
          <w:lang w:eastAsia="tr-TR"/>
        </w:rPr>
      </w:pPr>
      <w:r w:rsidRPr="00844F98">
        <w:rPr>
          <w:rFonts w:ascii="Arial" w:eastAsia="Times New Roman" w:hAnsi="Arial" w:cs="Arial"/>
          <w:b/>
          <w:bCs/>
          <w:color w:val="000000"/>
          <w:sz w:val="21"/>
          <w:szCs w:val="21"/>
          <w:lang w:eastAsia="tr-TR"/>
        </w:rPr>
        <w:t>MADDE 7</w:t>
      </w:r>
      <w:r w:rsidRPr="00844F98">
        <w:rPr>
          <w:rFonts w:ascii="Arial" w:eastAsia="Times New Roman" w:hAnsi="Arial" w:cs="Arial"/>
          <w:color w:val="000000"/>
          <w:sz w:val="21"/>
          <w:szCs w:val="21"/>
          <w:lang w:eastAsia="tr-TR"/>
        </w:rPr>
        <w:t> – (1) Bu Tebliğ hükümlerini Ticaret Bakanı yürütür.</w:t>
      </w:r>
    </w:p>
    <w:p w:rsidR="00303B06" w:rsidRDefault="00303B06">
      <w:bookmarkStart w:id="0" w:name="_GoBack"/>
      <w:bookmarkEnd w:id="0"/>
    </w:p>
    <w:sectPr w:rsidR="00303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62"/>
    <w:rsid w:val="00303B06"/>
    <w:rsid w:val="006B5662"/>
    <w:rsid w:val="00844F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F7F2C-AC28-4C9E-A9E2-EC2EF2B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44F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4F98"/>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844F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44F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44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net/ithalat/2021/ithalat202113.aspx" TargetMode="External"/><Relationship Id="rId5" Type="http://schemas.openxmlformats.org/officeDocument/2006/relationships/hyperlink" Target="https://www.mevzuat.net/ithalat/2021/2021_rejim.aspx" TargetMode="External"/><Relationship Id="rId4" Type="http://schemas.openxmlformats.org/officeDocument/2006/relationships/hyperlink" Target="https://www.mevzuat.net/gumruk/kanunlar/ckarar_2018_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2022-08-15T07:32:00Z</dcterms:created>
  <dcterms:modified xsi:type="dcterms:W3CDTF">2022-08-15T07:32:00Z</dcterms:modified>
</cp:coreProperties>
</file>